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65" w:rsidRPr="0022429D" w:rsidRDefault="004E2165" w:rsidP="0073191E">
      <w:pPr>
        <w:pStyle w:val="Ttulo2"/>
        <w:rPr>
          <w:sz w:val="20"/>
          <w:szCs w:val="20"/>
        </w:rPr>
      </w:pPr>
      <w:r w:rsidRPr="0022429D">
        <w:rPr>
          <w:sz w:val="20"/>
          <w:szCs w:val="20"/>
        </w:rPr>
        <w:t xml:space="preserve">Trabajo Práctico N </w:t>
      </w:r>
      <w:r w:rsidR="00255CCB" w:rsidRPr="0022429D">
        <w:rPr>
          <w:sz w:val="20"/>
          <w:szCs w:val="20"/>
        </w:rPr>
        <w:t>9</w:t>
      </w:r>
      <w:r w:rsidRPr="0022429D">
        <w:rPr>
          <w:sz w:val="20"/>
          <w:szCs w:val="20"/>
        </w:rPr>
        <w:t xml:space="preserve">: </w:t>
      </w:r>
      <w:r w:rsidR="003049C0" w:rsidRPr="0022429D">
        <w:rPr>
          <w:sz w:val="20"/>
          <w:szCs w:val="20"/>
        </w:rPr>
        <w:t>Internet – Navegación y Correo Electrónico</w:t>
      </w:r>
    </w:p>
    <w:p w:rsidR="003049C0" w:rsidRPr="0022429D" w:rsidRDefault="003049C0" w:rsidP="0073191E">
      <w:pPr>
        <w:spacing w:before="120"/>
        <w:rPr>
          <w:rFonts w:cs="Arial"/>
          <w:b/>
          <w:szCs w:val="20"/>
          <w:lang w:val="es-AR"/>
        </w:rPr>
      </w:pPr>
      <w:r w:rsidRPr="0022429D">
        <w:rPr>
          <w:rFonts w:cs="Arial"/>
          <w:b/>
          <w:szCs w:val="20"/>
          <w:lang w:val="es-AR"/>
        </w:rPr>
        <w:t>Objetivos:</w:t>
      </w:r>
    </w:p>
    <w:p w:rsidR="003049C0" w:rsidRPr="0022429D" w:rsidRDefault="003049C0" w:rsidP="0073191E">
      <w:pPr>
        <w:numPr>
          <w:ilvl w:val="0"/>
          <w:numId w:val="12"/>
        </w:numPr>
        <w:spacing w:before="120"/>
        <w:rPr>
          <w:rFonts w:cs="Arial"/>
          <w:szCs w:val="20"/>
          <w:lang w:val="es-AR"/>
        </w:rPr>
      </w:pPr>
      <w:r w:rsidRPr="0022429D">
        <w:rPr>
          <w:rFonts w:cs="Arial"/>
          <w:szCs w:val="20"/>
          <w:lang w:val="es-AR"/>
        </w:rPr>
        <w:t xml:space="preserve">Conocer aspectos y herramientas de internet </w:t>
      </w:r>
    </w:p>
    <w:p w:rsidR="003049C0" w:rsidRPr="0022429D" w:rsidRDefault="003049C0" w:rsidP="0073191E">
      <w:pPr>
        <w:numPr>
          <w:ilvl w:val="0"/>
          <w:numId w:val="12"/>
        </w:numPr>
        <w:spacing w:before="120"/>
        <w:rPr>
          <w:rFonts w:cs="Arial"/>
          <w:szCs w:val="20"/>
          <w:lang w:val="es-AR"/>
        </w:rPr>
      </w:pPr>
      <w:r w:rsidRPr="0022429D">
        <w:rPr>
          <w:rFonts w:cs="Arial"/>
          <w:szCs w:val="20"/>
          <w:lang w:val="es-AR"/>
        </w:rPr>
        <w:t>Entender aspectos de correo electrónico</w:t>
      </w:r>
    </w:p>
    <w:p w:rsidR="004E2165" w:rsidRPr="0022429D" w:rsidRDefault="004E2165" w:rsidP="0073191E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3049C0" w:rsidRPr="0022429D" w:rsidRDefault="003049C0" w:rsidP="0073191E">
      <w:pPr>
        <w:pStyle w:val="Textoindependiente"/>
        <w:jc w:val="both"/>
        <w:rPr>
          <w:rFonts w:ascii="Arial" w:hAnsi="Arial" w:cs="Arial"/>
          <w:sz w:val="20"/>
        </w:rPr>
      </w:pPr>
      <w:r w:rsidRPr="0022429D">
        <w:rPr>
          <w:rFonts w:ascii="Arial" w:hAnsi="Arial" w:cs="Arial"/>
          <w:sz w:val="20"/>
        </w:rPr>
        <w:t>Tarea previa:</w:t>
      </w:r>
    </w:p>
    <w:p w:rsidR="003049C0" w:rsidRPr="0022429D" w:rsidRDefault="003049C0" w:rsidP="0073191E">
      <w:pPr>
        <w:pStyle w:val="Prrafodelista"/>
        <w:ind w:left="652"/>
        <w:rPr>
          <w:rFonts w:cs="Arial"/>
          <w:szCs w:val="20"/>
        </w:rPr>
      </w:pPr>
      <w:r w:rsidRPr="0022429D">
        <w:rPr>
          <w:rFonts w:cs="Arial"/>
          <w:szCs w:val="20"/>
        </w:rPr>
        <w:t>Lectura de material teórico indicado por la cátedra sobre el tema, disponible en Moodle.</w:t>
      </w:r>
    </w:p>
    <w:p w:rsidR="0045168A" w:rsidRPr="0022429D" w:rsidRDefault="0045168A" w:rsidP="0045168A">
      <w:pPr>
        <w:pStyle w:val="Prrafodelista"/>
        <w:ind w:left="652"/>
        <w:rPr>
          <w:rFonts w:cs="Arial"/>
          <w:szCs w:val="20"/>
        </w:rPr>
      </w:pPr>
      <w:r w:rsidRPr="0022429D">
        <w:rPr>
          <w:rFonts w:cs="Arial"/>
          <w:szCs w:val="20"/>
        </w:rPr>
        <w:t>Asegurar dominio utilización buscadores (</w:t>
      </w:r>
      <w:r w:rsidR="008C17D2">
        <w:rPr>
          <w:rFonts w:cs="Arial"/>
          <w:szCs w:val="20"/>
        </w:rPr>
        <w:t>G</w:t>
      </w:r>
      <w:r w:rsidRPr="0022429D">
        <w:rPr>
          <w:rFonts w:cs="Arial"/>
          <w:szCs w:val="20"/>
        </w:rPr>
        <w:t xml:space="preserve">oogle, </w:t>
      </w:r>
      <w:proofErr w:type="spellStart"/>
      <w:r w:rsidR="008C17D2">
        <w:rPr>
          <w:rFonts w:cs="Arial"/>
          <w:szCs w:val="20"/>
        </w:rPr>
        <w:t>Y</w:t>
      </w:r>
      <w:r w:rsidRPr="0022429D">
        <w:rPr>
          <w:rFonts w:cs="Arial"/>
          <w:szCs w:val="20"/>
        </w:rPr>
        <w:t>ahoo</w:t>
      </w:r>
      <w:proofErr w:type="spellEnd"/>
      <w:r w:rsidRPr="0022429D">
        <w:rPr>
          <w:rFonts w:cs="Arial"/>
          <w:szCs w:val="20"/>
        </w:rPr>
        <w:t xml:space="preserve">, entre otros). </w:t>
      </w:r>
    </w:p>
    <w:p w:rsidR="0045168A" w:rsidRDefault="0045168A" w:rsidP="0073191E">
      <w:pPr>
        <w:pStyle w:val="Prrafodelista"/>
        <w:ind w:left="652"/>
        <w:rPr>
          <w:rFonts w:cs="Arial"/>
          <w:szCs w:val="20"/>
        </w:rPr>
      </w:pPr>
    </w:p>
    <w:p w:rsidR="00B2037E" w:rsidRPr="0022429D" w:rsidRDefault="00B2037E" w:rsidP="0073191E">
      <w:pPr>
        <w:pStyle w:val="Prrafodelista"/>
        <w:ind w:left="652"/>
        <w:rPr>
          <w:rFonts w:cs="Arial"/>
          <w:szCs w:val="20"/>
        </w:rPr>
      </w:pPr>
    </w:p>
    <w:p w:rsidR="00825129" w:rsidRPr="0022429D" w:rsidRDefault="00825129" w:rsidP="0073191E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AC46F2" w:rsidRPr="0022429D" w:rsidRDefault="00AC46F2" w:rsidP="00AC46F2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  <w:r w:rsidRPr="0022429D">
        <w:rPr>
          <w:rFonts w:cs="Arial"/>
          <w:b/>
          <w:szCs w:val="20"/>
        </w:rPr>
        <w:t xml:space="preserve">Ejercicio 1. </w:t>
      </w:r>
      <w:r w:rsidR="00AB3584">
        <w:rPr>
          <w:rFonts w:cs="Arial"/>
          <w:b/>
          <w:szCs w:val="20"/>
        </w:rPr>
        <w:t>Internet</w:t>
      </w:r>
    </w:p>
    <w:p w:rsidR="00AC46F2" w:rsidRPr="0022429D" w:rsidRDefault="00AC46F2" w:rsidP="00AC46F2">
      <w:pPr>
        <w:numPr>
          <w:ilvl w:val="1"/>
          <w:numId w:val="30"/>
        </w:numPr>
        <w:rPr>
          <w:rFonts w:cs="Arial"/>
          <w:szCs w:val="20"/>
        </w:rPr>
      </w:pPr>
      <w:r w:rsidRPr="0022429D">
        <w:rPr>
          <w:rFonts w:cs="Arial"/>
          <w:szCs w:val="20"/>
        </w:rPr>
        <w:t>Investigar en internet y responder con sus palabras:</w:t>
      </w:r>
    </w:p>
    <w:p w:rsidR="00AC46F2" w:rsidRPr="0022429D" w:rsidRDefault="00AC46F2" w:rsidP="00AC46F2">
      <w:pPr>
        <w:numPr>
          <w:ilvl w:val="2"/>
          <w:numId w:val="30"/>
        </w:numPr>
        <w:rPr>
          <w:rFonts w:cs="Arial"/>
          <w:szCs w:val="20"/>
        </w:rPr>
      </w:pPr>
      <w:r w:rsidRPr="0022429D">
        <w:rPr>
          <w:rFonts w:cs="Arial"/>
          <w:szCs w:val="20"/>
        </w:rPr>
        <w:t>¿Qué entiende por “internet de las cosas”?</w:t>
      </w:r>
    </w:p>
    <w:p w:rsidR="00A509FD" w:rsidRPr="0022429D" w:rsidRDefault="00A509FD" w:rsidP="00A509FD">
      <w:pPr>
        <w:pStyle w:val="Prrafodelista"/>
        <w:autoSpaceDE w:val="0"/>
        <w:autoSpaceDN w:val="0"/>
        <w:adjustRightInd w:val="0"/>
        <w:ind w:left="360"/>
        <w:jc w:val="left"/>
        <w:rPr>
          <w:rFonts w:cs="Arial"/>
          <w:szCs w:val="20"/>
        </w:rPr>
      </w:pPr>
      <w:r w:rsidRPr="0022429D">
        <w:rPr>
          <w:rFonts w:cs="Arial"/>
          <w:szCs w:val="20"/>
        </w:rPr>
        <w:t>Respuesta:</w:t>
      </w:r>
    </w:p>
    <w:p w:rsidR="00A509FD" w:rsidRPr="0022429D" w:rsidRDefault="00A509FD" w:rsidP="00A509FD">
      <w:pPr>
        <w:pStyle w:val="Prrafodelista"/>
        <w:autoSpaceDE w:val="0"/>
        <w:autoSpaceDN w:val="0"/>
        <w:adjustRightInd w:val="0"/>
        <w:ind w:left="360"/>
        <w:jc w:val="left"/>
        <w:rPr>
          <w:rFonts w:cs="Arial"/>
          <w:szCs w:val="20"/>
        </w:rPr>
      </w:pPr>
    </w:p>
    <w:p w:rsidR="00A509FD" w:rsidRPr="0022429D" w:rsidRDefault="00A509FD" w:rsidP="00A509FD">
      <w:pPr>
        <w:pStyle w:val="Prrafodelista"/>
        <w:autoSpaceDE w:val="0"/>
        <w:autoSpaceDN w:val="0"/>
        <w:adjustRightInd w:val="0"/>
        <w:ind w:left="360"/>
        <w:jc w:val="left"/>
        <w:rPr>
          <w:rFonts w:cs="Arial"/>
          <w:szCs w:val="20"/>
        </w:rPr>
      </w:pPr>
    </w:p>
    <w:p w:rsidR="00A509FD" w:rsidRPr="0022429D" w:rsidRDefault="00A509FD" w:rsidP="00A509FD">
      <w:pPr>
        <w:pStyle w:val="Prrafodelista"/>
        <w:autoSpaceDE w:val="0"/>
        <w:autoSpaceDN w:val="0"/>
        <w:adjustRightInd w:val="0"/>
        <w:ind w:left="360"/>
        <w:jc w:val="left"/>
        <w:rPr>
          <w:rFonts w:cs="Arial"/>
          <w:szCs w:val="20"/>
        </w:rPr>
      </w:pPr>
    </w:p>
    <w:p w:rsidR="00AC46F2" w:rsidRPr="0022429D" w:rsidRDefault="00AC46F2" w:rsidP="00AC46F2">
      <w:pPr>
        <w:numPr>
          <w:ilvl w:val="2"/>
          <w:numId w:val="30"/>
        </w:numPr>
        <w:rPr>
          <w:rFonts w:cs="Arial"/>
          <w:szCs w:val="20"/>
        </w:rPr>
      </w:pPr>
      <w:r w:rsidRPr="0022429D">
        <w:rPr>
          <w:rFonts w:cs="Arial"/>
          <w:szCs w:val="20"/>
        </w:rPr>
        <w:t>Explicar Ventajas y Desventajas de “Computación en la nube (Cloud Computing)”.</w:t>
      </w:r>
    </w:p>
    <w:p w:rsidR="00AC46F2" w:rsidRPr="0022429D" w:rsidRDefault="00AC46F2" w:rsidP="00A509FD">
      <w:pPr>
        <w:pStyle w:val="Prrafodelista"/>
        <w:autoSpaceDE w:val="0"/>
        <w:autoSpaceDN w:val="0"/>
        <w:adjustRightInd w:val="0"/>
        <w:ind w:left="360"/>
        <w:jc w:val="left"/>
        <w:rPr>
          <w:rFonts w:cs="Arial"/>
          <w:szCs w:val="20"/>
        </w:rPr>
      </w:pPr>
      <w:r w:rsidRPr="0022429D">
        <w:rPr>
          <w:rFonts w:cs="Arial"/>
          <w:szCs w:val="20"/>
        </w:rPr>
        <w:t>Respuesta:</w:t>
      </w:r>
    </w:p>
    <w:p w:rsidR="00AC46F2" w:rsidRDefault="00AC46F2" w:rsidP="00AC46F2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B2037E" w:rsidRPr="0022429D" w:rsidRDefault="00B2037E" w:rsidP="00AC46F2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A509FD" w:rsidRPr="0022429D" w:rsidRDefault="00A509FD" w:rsidP="00AC46F2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A509FD" w:rsidRPr="0022429D" w:rsidRDefault="00A509FD" w:rsidP="00AC46F2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8656E6" w:rsidRDefault="008656E6" w:rsidP="0073191E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  <w:r w:rsidRPr="0022429D">
        <w:rPr>
          <w:rFonts w:cs="Arial"/>
          <w:b/>
          <w:szCs w:val="20"/>
        </w:rPr>
        <w:t xml:space="preserve">Ejercicio </w:t>
      </w:r>
      <w:r w:rsidR="00AC46F2" w:rsidRPr="0022429D">
        <w:rPr>
          <w:rFonts w:cs="Arial"/>
          <w:b/>
          <w:szCs w:val="20"/>
        </w:rPr>
        <w:t>2</w:t>
      </w:r>
      <w:r w:rsidRPr="0022429D">
        <w:rPr>
          <w:rFonts w:cs="Arial"/>
          <w:b/>
          <w:szCs w:val="20"/>
        </w:rPr>
        <w:t>:</w:t>
      </w:r>
      <w:r w:rsidR="00AB3584">
        <w:rPr>
          <w:rFonts w:cs="Arial"/>
          <w:b/>
          <w:szCs w:val="20"/>
        </w:rPr>
        <w:t xml:space="preserve"> Buscadores</w:t>
      </w:r>
      <w:r w:rsidR="007366DF">
        <w:rPr>
          <w:rFonts w:cs="Arial"/>
          <w:b/>
          <w:szCs w:val="20"/>
        </w:rPr>
        <w:t>. Metabuscadores. Buscadores temáticos.</w:t>
      </w:r>
    </w:p>
    <w:p w:rsidR="0045168A" w:rsidRPr="0022429D" w:rsidRDefault="0045168A" w:rsidP="0045168A">
      <w:pPr>
        <w:rPr>
          <w:rFonts w:cs="Arial"/>
          <w:szCs w:val="20"/>
        </w:rPr>
      </w:pPr>
      <w:r w:rsidRPr="0022429D">
        <w:rPr>
          <w:rFonts w:cs="Arial"/>
          <w:szCs w:val="20"/>
        </w:rPr>
        <w:t>Con la siguiente frase: “</w:t>
      </w:r>
      <w:r w:rsidRPr="0022429D">
        <w:rPr>
          <w:rFonts w:cs="Arial"/>
          <w:b/>
          <w:szCs w:val="20"/>
        </w:rPr>
        <w:t xml:space="preserve">suite de </w:t>
      </w:r>
      <w:r w:rsidR="0029657A" w:rsidRPr="0022429D">
        <w:rPr>
          <w:rFonts w:cs="Arial"/>
          <w:b/>
          <w:szCs w:val="20"/>
        </w:rPr>
        <w:t>ofimática</w:t>
      </w:r>
      <w:r w:rsidRPr="0022429D">
        <w:rPr>
          <w:rFonts w:cs="Arial"/>
          <w:b/>
          <w:szCs w:val="20"/>
        </w:rPr>
        <w:t xml:space="preserve"> en la nube</w:t>
      </w:r>
      <w:r w:rsidRPr="0022429D">
        <w:rPr>
          <w:rFonts w:cs="Arial"/>
          <w:szCs w:val="20"/>
        </w:rPr>
        <w:t>” realizar búsquedas en, por lo menos, dos buscadores</w:t>
      </w:r>
      <w:r w:rsidR="00AC46F2" w:rsidRPr="0022429D">
        <w:rPr>
          <w:rFonts w:cs="Arial"/>
          <w:szCs w:val="20"/>
        </w:rPr>
        <w:t xml:space="preserve"> (</w:t>
      </w:r>
      <w:r w:rsidR="008C17D2">
        <w:rPr>
          <w:rFonts w:cs="Arial"/>
          <w:szCs w:val="20"/>
        </w:rPr>
        <w:t>G</w:t>
      </w:r>
      <w:r w:rsidR="00AC46F2" w:rsidRPr="0022429D">
        <w:rPr>
          <w:rFonts w:cs="Arial"/>
          <w:szCs w:val="20"/>
        </w:rPr>
        <w:t xml:space="preserve">oogle, </w:t>
      </w:r>
      <w:proofErr w:type="spellStart"/>
      <w:r w:rsidR="008C17D2">
        <w:rPr>
          <w:rFonts w:cs="Arial"/>
          <w:szCs w:val="20"/>
        </w:rPr>
        <w:t>Y</w:t>
      </w:r>
      <w:r w:rsidR="00AC46F2" w:rsidRPr="0022429D">
        <w:rPr>
          <w:rFonts w:cs="Arial"/>
          <w:szCs w:val="20"/>
        </w:rPr>
        <w:t>ahoo</w:t>
      </w:r>
      <w:proofErr w:type="spellEnd"/>
      <w:r w:rsidR="00AC46F2" w:rsidRPr="0022429D">
        <w:rPr>
          <w:rFonts w:cs="Arial"/>
          <w:szCs w:val="20"/>
        </w:rPr>
        <w:t xml:space="preserve">, </w:t>
      </w:r>
      <w:r w:rsidR="008C17D2">
        <w:rPr>
          <w:rFonts w:cs="Arial"/>
          <w:szCs w:val="20"/>
        </w:rPr>
        <w:t>B</w:t>
      </w:r>
      <w:r w:rsidR="00AC46F2" w:rsidRPr="0022429D">
        <w:rPr>
          <w:rFonts w:cs="Arial"/>
          <w:szCs w:val="20"/>
        </w:rPr>
        <w:t>ing, otros)</w:t>
      </w:r>
      <w:r w:rsidRPr="0022429D">
        <w:rPr>
          <w:rFonts w:cs="Arial"/>
          <w:szCs w:val="20"/>
        </w:rPr>
        <w:t>.</w:t>
      </w:r>
    </w:p>
    <w:p w:rsidR="0045168A" w:rsidRPr="0022429D" w:rsidRDefault="0045168A" w:rsidP="0045168A">
      <w:pPr>
        <w:rPr>
          <w:rFonts w:cs="Arial"/>
          <w:szCs w:val="20"/>
        </w:rPr>
      </w:pPr>
      <w:r w:rsidRPr="0022429D">
        <w:rPr>
          <w:rFonts w:cs="Arial"/>
          <w:szCs w:val="20"/>
        </w:rPr>
        <w:t>Analizar los resultados obtenidos:</w:t>
      </w:r>
    </w:p>
    <w:p w:rsidR="0045168A" w:rsidRPr="0022429D" w:rsidRDefault="0045168A" w:rsidP="0045168A">
      <w:pPr>
        <w:pStyle w:val="Prrafodelista"/>
        <w:ind w:left="360" w:firstLine="348"/>
        <w:rPr>
          <w:rFonts w:cs="Arial"/>
          <w:szCs w:val="20"/>
        </w:rPr>
      </w:pPr>
    </w:p>
    <w:p w:rsidR="0045168A" w:rsidRPr="0022429D" w:rsidRDefault="0045168A" w:rsidP="0045168A">
      <w:pPr>
        <w:pStyle w:val="Prrafodelista"/>
        <w:numPr>
          <w:ilvl w:val="1"/>
          <w:numId w:val="29"/>
        </w:numPr>
        <w:ind w:left="708"/>
        <w:rPr>
          <w:rFonts w:cs="Arial"/>
          <w:szCs w:val="20"/>
        </w:rPr>
      </w:pPr>
      <w:r w:rsidRPr="0022429D">
        <w:rPr>
          <w:rFonts w:cs="Arial"/>
          <w:szCs w:val="20"/>
        </w:rPr>
        <w:t>¿En relación a sitios web</w:t>
      </w:r>
      <w:r w:rsidR="00B2037E">
        <w:rPr>
          <w:rFonts w:cs="Arial"/>
          <w:szCs w:val="20"/>
        </w:rPr>
        <w:t xml:space="preserve"> consultados, la lista de las búsquedas </w:t>
      </w:r>
      <w:r w:rsidRPr="0022429D">
        <w:rPr>
          <w:rFonts w:cs="Arial"/>
          <w:szCs w:val="20"/>
        </w:rPr>
        <w:t>obtenid</w:t>
      </w:r>
      <w:r w:rsidR="00B2037E">
        <w:rPr>
          <w:rFonts w:cs="Arial"/>
          <w:szCs w:val="20"/>
        </w:rPr>
        <w:t>a</w:t>
      </w:r>
      <w:r w:rsidRPr="0022429D">
        <w:rPr>
          <w:rFonts w:cs="Arial"/>
          <w:szCs w:val="20"/>
        </w:rPr>
        <w:t>s, son iguales  o no? ¿Por qué?</w:t>
      </w:r>
    </w:p>
    <w:p w:rsidR="0045168A" w:rsidRPr="0022429D" w:rsidRDefault="0045168A" w:rsidP="0045168A">
      <w:pPr>
        <w:pStyle w:val="Prrafodelista"/>
        <w:ind w:left="360" w:firstLine="348"/>
        <w:rPr>
          <w:rFonts w:cs="Arial"/>
          <w:szCs w:val="20"/>
        </w:rPr>
      </w:pPr>
    </w:p>
    <w:p w:rsidR="0045168A" w:rsidRPr="0022429D" w:rsidRDefault="0045168A" w:rsidP="0045168A">
      <w:pPr>
        <w:pStyle w:val="Prrafodelista"/>
        <w:ind w:left="360" w:firstLine="348"/>
        <w:rPr>
          <w:rFonts w:cs="Arial"/>
          <w:szCs w:val="20"/>
        </w:rPr>
      </w:pPr>
      <w:r w:rsidRPr="0022429D">
        <w:rPr>
          <w:rFonts w:cs="Arial"/>
          <w:szCs w:val="20"/>
        </w:rPr>
        <w:t>Respuesta:</w:t>
      </w:r>
    </w:p>
    <w:p w:rsidR="0045168A" w:rsidRPr="0022429D" w:rsidRDefault="0045168A" w:rsidP="0045168A">
      <w:pPr>
        <w:pStyle w:val="Prrafodelista"/>
        <w:spacing w:before="120"/>
        <w:ind w:left="360"/>
        <w:rPr>
          <w:rFonts w:cs="Arial"/>
          <w:szCs w:val="20"/>
        </w:rPr>
      </w:pPr>
      <w:r w:rsidRPr="0022429D">
        <w:rPr>
          <w:rFonts w:cs="Arial"/>
          <w:szCs w:val="20"/>
        </w:rPr>
        <w:tab/>
      </w:r>
    </w:p>
    <w:p w:rsidR="0045168A" w:rsidRPr="0022429D" w:rsidRDefault="0045168A" w:rsidP="0045168A">
      <w:pPr>
        <w:pStyle w:val="Prrafodelista"/>
        <w:ind w:left="708"/>
        <w:rPr>
          <w:rFonts w:cs="Arial"/>
          <w:szCs w:val="20"/>
        </w:rPr>
      </w:pPr>
    </w:p>
    <w:p w:rsidR="0045168A" w:rsidRPr="0022429D" w:rsidRDefault="0045168A" w:rsidP="0045168A">
      <w:pPr>
        <w:pStyle w:val="Prrafodelista"/>
        <w:numPr>
          <w:ilvl w:val="1"/>
          <w:numId w:val="29"/>
        </w:numPr>
        <w:ind w:left="708"/>
        <w:rPr>
          <w:rFonts w:cs="Arial"/>
          <w:szCs w:val="20"/>
        </w:rPr>
      </w:pPr>
      <w:r w:rsidRPr="0022429D">
        <w:rPr>
          <w:rFonts w:cs="Arial"/>
          <w:szCs w:val="20"/>
        </w:rPr>
        <w:t xml:space="preserve">¿En cantidad de resultados, son iguales o no? </w:t>
      </w:r>
    </w:p>
    <w:p w:rsidR="0045168A" w:rsidRPr="0022429D" w:rsidRDefault="0045168A" w:rsidP="0045168A">
      <w:pPr>
        <w:pStyle w:val="Prrafodelista"/>
        <w:ind w:left="360" w:firstLine="348"/>
        <w:rPr>
          <w:rFonts w:cs="Arial"/>
          <w:szCs w:val="20"/>
        </w:rPr>
      </w:pPr>
    </w:p>
    <w:p w:rsidR="0045168A" w:rsidRPr="0022429D" w:rsidRDefault="0045168A" w:rsidP="0045168A">
      <w:pPr>
        <w:pStyle w:val="Prrafodelista"/>
        <w:ind w:left="360" w:firstLine="348"/>
        <w:rPr>
          <w:rFonts w:cs="Arial"/>
          <w:szCs w:val="20"/>
        </w:rPr>
      </w:pPr>
      <w:r w:rsidRPr="0022429D">
        <w:rPr>
          <w:rFonts w:cs="Arial"/>
          <w:szCs w:val="20"/>
        </w:rPr>
        <w:t>Respuesta:</w:t>
      </w:r>
    </w:p>
    <w:p w:rsidR="0045168A" w:rsidRPr="0022429D" w:rsidRDefault="0045168A" w:rsidP="0073191E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A56A28" w:rsidRDefault="00A56A28" w:rsidP="0073191E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7366DF" w:rsidRPr="0022429D" w:rsidRDefault="007366DF" w:rsidP="007366DF">
      <w:pPr>
        <w:pStyle w:val="Prrafodelista"/>
        <w:numPr>
          <w:ilvl w:val="1"/>
          <w:numId w:val="29"/>
        </w:numPr>
        <w:ind w:left="708"/>
        <w:rPr>
          <w:rFonts w:cs="Arial"/>
          <w:szCs w:val="20"/>
        </w:rPr>
      </w:pPr>
      <w:r>
        <w:rPr>
          <w:rFonts w:cs="Arial"/>
          <w:szCs w:val="20"/>
        </w:rPr>
        <w:t xml:space="preserve">Respecto al sistema </w:t>
      </w:r>
      <w:r w:rsidR="00BE0E5A">
        <w:rPr>
          <w:rFonts w:cs="Arial"/>
          <w:szCs w:val="20"/>
        </w:rPr>
        <w:t xml:space="preserve">de búsqueda </w:t>
      </w:r>
      <w:r>
        <w:rPr>
          <w:rFonts w:cs="Arial"/>
          <w:szCs w:val="20"/>
        </w:rPr>
        <w:t xml:space="preserve">que ha utilizado, </w:t>
      </w:r>
      <w:r w:rsidR="00BE0E5A">
        <w:rPr>
          <w:rFonts w:cs="Arial"/>
          <w:szCs w:val="20"/>
        </w:rPr>
        <w:t>¿</w:t>
      </w:r>
      <w:r>
        <w:rPr>
          <w:rFonts w:cs="Arial"/>
          <w:szCs w:val="20"/>
        </w:rPr>
        <w:t xml:space="preserve">cómo se clasifican? </w:t>
      </w:r>
      <w:r w:rsidR="008C17D2">
        <w:rPr>
          <w:rFonts w:cs="Arial"/>
          <w:szCs w:val="20"/>
        </w:rPr>
        <w:t>¿</w:t>
      </w:r>
      <w:r>
        <w:rPr>
          <w:rFonts w:cs="Arial"/>
          <w:szCs w:val="20"/>
        </w:rPr>
        <w:t>Es</w:t>
      </w:r>
      <w:r w:rsidR="008C17D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un buscador o metabuscador</w:t>
      </w:r>
      <w:r w:rsidR="00BE0E5A">
        <w:rPr>
          <w:rFonts w:cs="Arial"/>
          <w:szCs w:val="20"/>
        </w:rPr>
        <w:t xml:space="preserve"> o buscador temático</w:t>
      </w:r>
      <w:r>
        <w:rPr>
          <w:rFonts w:cs="Arial"/>
          <w:szCs w:val="20"/>
        </w:rPr>
        <w:t>?</w:t>
      </w:r>
      <w:r w:rsidRPr="0022429D">
        <w:rPr>
          <w:rFonts w:cs="Arial"/>
          <w:szCs w:val="20"/>
        </w:rPr>
        <w:t xml:space="preserve"> </w:t>
      </w:r>
    </w:p>
    <w:p w:rsidR="00AC46F2" w:rsidRPr="0022429D" w:rsidRDefault="00AC46F2" w:rsidP="00AC46F2">
      <w:pPr>
        <w:pStyle w:val="Prrafodelista"/>
        <w:ind w:left="360" w:firstLine="348"/>
        <w:rPr>
          <w:rFonts w:cs="Arial"/>
          <w:szCs w:val="20"/>
        </w:rPr>
      </w:pPr>
      <w:r w:rsidRPr="0022429D">
        <w:rPr>
          <w:rFonts w:cs="Arial"/>
          <w:szCs w:val="20"/>
        </w:rPr>
        <w:t>Respuesta:</w:t>
      </w:r>
    </w:p>
    <w:p w:rsidR="00C61A05" w:rsidRPr="0022429D" w:rsidRDefault="00C61A05" w:rsidP="0073191E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A56A28" w:rsidRPr="0022429D" w:rsidRDefault="00A56A28" w:rsidP="0073191E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A509FD" w:rsidRPr="0022429D" w:rsidRDefault="00A509FD" w:rsidP="00A509FD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  <w:r w:rsidRPr="0022429D">
        <w:rPr>
          <w:rFonts w:cs="Arial"/>
          <w:b/>
          <w:szCs w:val="20"/>
        </w:rPr>
        <w:t>Ejercicio 3:</w:t>
      </w:r>
      <w:r w:rsidR="00AB3584">
        <w:rPr>
          <w:rFonts w:cs="Arial"/>
          <w:b/>
          <w:szCs w:val="20"/>
        </w:rPr>
        <w:t xml:space="preserve"> Suite Ofimática en la Nube</w:t>
      </w:r>
    </w:p>
    <w:p w:rsidR="00A509FD" w:rsidRPr="0022429D" w:rsidRDefault="00A509FD" w:rsidP="00A509FD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22256C" w:rsidRPr="0022429D" w:rsidRDefault="0022256C" w:rsidP="0022256C">
      <w:pPr>
        <w:pStyle w:val="Prrafodelista"/>
        <w:numPr>
          <w:ilvl w:val="1"/>
          <w:numId w:val="33"/>
        </w:numPr>
        <w:rPr>
          <w:rFonts w:cs="Arial"/>
          <w:szCs w:val="20"/>
        </w:rPr>
      </w:pPr>
      <w:r w:rsidRPr="0022429D">
        <w:rPr>
          <w:rFonts w:cs="Arial"/>
          <w:szCs w:val="20"/>
        </w:rPr>
        <w:t>En base a resultados obtenidos</w:t>
      </w:r>
      <w:r>
        <w:rPr>
          <w:rFonts w:cs="Arial"/>
          <w:szCs w:val="20"/>
        </w:rPr>
        <w:t xml:space="preserve"> en el ejercicio 2</w:t>
      </w:r>
      <w:r w:rsidRPr="0022429D">
        <w:rPr>
          <w:rFonts w:cs="Arial"/>
          <w:szCs w:val="20"/>
        </w:rPr>
        <w:t xml:space="preserve">, </w:t>
      </w:r>
      <w:r w:rsidR="008C17D2">
        <w:rPr>
          <w:rFonts w:cs="Arial"/>
          <w:szCs w:val="20"/>
        </w:rPr>
        <w:t>¿</w:t>
      </w:r>
      <w:r w:rsidRPr="0022429D">
        <w:rPr>
          <w:rFonts w:cs="Arial"/>
          <w:szCs w:val="20"/>
        </w:rPr>
        <w:t xml:space="preserve">qué entiende por suite ofimática en la nube? </w:t>
      </w:r>
    </w:p>
    <w:p w:rsidR="0022256C" w:rsidRPr="0022429D" w:rsidRDefault="0022256C" w:rsidP="0022256C">
      <w:pPr>
        <w:pStyle w:val="Prrafodelista"/>
        <w:ind w:left="360" w:firstLine="348"/>
        <w:rPr>
          <w:rFonts w:cs="Arial"/>
          <w:szCs w:val="20"/>
        </w:rPr>
      </w:pPr>
      <w:r w:rsidRPr="0022429D">
        <w:rPr>
          <w:rFonts w:cs="Arial"/>
          <w:szCs w:val="20"/>
        </w:rPr>
        <w:t xml:space="preserve">Respuesta: </w:t>
      </w:r>
    </w:p>
    <w:p w:rsidR="0022256C" w:rsidRDefault="0022256C" w:rsidP="0022256C">
      <w:pPr>
        <w:pStyle w:val="Prrafodelista"/>
        <w:rPr>
          <w:rFonts w:cs="Arial"/>
          <w:szCs w:val="20"/>
        </w:rPr>
      </w:pPr>
    </w:p>
    <w:p w:rsidR="0022256C" w:rsidRDefault="0022256C" w:rsidP="0022256C">
      <w:pPr>
        <w:pStyle w:val="Prrafodelista"/>
        <w:rPr>
          <w:rFonts w:cs="Arial"/>
          <w:szCs w:val="20"/>
        </w:rPr>
      </w:pPr>
    </w:p>
    <w:p w:rsidR="0022256C" w:rsidRPr="0022429D" w:rsidRDefault="0022256C" w:rsidP="0022256C">
      <w:pPr>
        <w:rPr>
          <w:rFonts w:cs="Arial"/>
          <w:szCs w:val="20"/>
        </w:rPr>
      </w:pPr>
      <w:r w:rsidRPr="0022429D">
        <w:rPr>
          <w:rFonts w:cs="Arial"/>
          <w:szCs w:val="20"/>
        </w:rPr>
        <w:t>De acuerdo al ejercicio 2, elegir e ingresar a una suite de ofimática en la nube:</w:t>
      </w:r>
    </w:p>
    <w:p w:rsidR="00A509FD" w:rsidRPr="0022429D" w:rsidRDefault="007366DF" w:rsidP="00A509FD">
      <w:pPr>
        <w:pStyle w:val="Prrafodelista"/>
        <w:numPr>
          <w:ilvl w:val="1"/>
          <w:numId w:val="3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Observar su estructura. </w:t>
      </w:r>
      <w:r w:rsidR="00F978E5" w:rsidRPr="0022429D">
        <w:rPr>
          <w:rFonts w:cs="Arial"/>
          <w:szCs w:val="20"/>
        </w:rPr>
        <w:t>¿</w:t>
      </w:r>
      <w:r w:rsidR="00A509FD" w:rsidRPr="0022429D">
        <w:rPr>
          <w:rFonts w:cs="Arial"/>
          <w:szCs w:val="20"/>
        </w:rPr>
        <w:t>Qué aplicaciones contiene?</w:t>
      </w:r>
    </w:p>
    <w:p w:rsidR="00AC46F2" w:rsidRPr="0022429D" w:rsidRDefault="00A509FD" w:rsidP="00A509FD">
      <w:pPr>
        <w:pStyle w:val="Prrafodelista"/>
        <w:ind w:left="360" w:firstLine="348"/>
        <w:rPr>
          <w:rFonts w:cs="Arial"/>
          <w:szCs w:val="20"/>
        </w:rPr>
      </w:pPr>
      <w:r w:rsidRPr="0022429D">
        <w:rPr>
          <w:rFonts w:cs="Arial"/>
          <w:szCs w:val="20"/>
        </w:rPr>
        <w:t xml:space="preserve">Respuesta: </w:t>
      </w:r>
    </w:p>
    <w:p w:rsidR="00A509FD" w:rsidRPr="0022429D" w:rsidRDefault="00A509FD" w:rsidP="0073191E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F978E5" w:rsidRPr="0022429D" w:rsidRDefault="00F978E5" w:rsidP="0073191E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F978E5" w:rsidRPr="0022429D" w:rsidRDefault="00F978E5" w:rsidP="00F978E5">
      <w:pPr>
        <w:pStyle w:val="Prrafodelista"/>
        <w:numPr>
          <w:ilvl w:val="1"/>
          <w:numId w:val="33"/>
        </w:numPr>
        <w:rPr>
          <w:rFonts w:cs="Arial"/>
          <w:szCs w:val="20"/>
        </w:rPr>
      </w:pPr>
      <w:r w:rsidRPr="0022429D">
        <w:rPr>
          <w:rFonts w:cs="Arial"/>
          <w:szCs w:val="20"/>
        </w:rPr>
        <w:t xml:space="preserve">En su opinión, </w:t>
      </w:r>
      <w:r w:rsidR="008C17D2">
        <w:rPr>
          <w:rFonts w:cs="Arial"/>
          <w:szCs w:val="20"/>
        </w:rPr>
        <w:t>¿</w:t>
      </w:r>
      <w:r w:rsidRPr="0022429D">
        <w:rPr>
          <w:rFonts w:cs="Arial"/>
          <w:szCs w:val="20"/>
        </w:rPr>
        <w:t>las aplicaciones son idénticas a las que tiene instaladas en su pc?</w:t>
      </w:r>
      <w:r w:rsidR="0022429D" w:rsidRPr="0022429D">
        <w:rPr>
          <w:rFonts w:cs="Arial"/>
          <w:szCs w:val="20"/>
        </w:rPr>
        <w:t xml:space="preserve"> Justificar.</w:t>
      </w:r>
    </w:p>
    <w:p w:rsidR="00F978E5" w:rsidRPr="0022429D" w:rsidRDefault="00F978E5" w:rsidP="00F978E5">
      <w:pPr>
        <w:pStyle w:val="Prrafodelista"/>
        <w:ind w:left="360" w:firstLine="348"/>
        <w:rPr>
          <w:rFonts w:cs="Arial"/>
          <w:szCs w:val="20"/>
        </w:rPr>
      </w:pPr>
      <w:r w:rsidRPr="0022429D">
        <w:rPr>
          <w:rFonts w:cs="Arial"/>
          <w:szCs w:val="20"/>
        </w:rPr>
        <w:lastRenderedPageBreak/>
        <w:t xml:space="preserve">Respuesta: </w:t>
      </w:r>
    </w:p>
    <w:p w:rsidR="00F978E5" w:rsidRPr="0022429D" w:rsidRDefault="00F978E5" w:rsidP="0073191E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621EE6" w:rsidRPr="0022429D" w:rsidRDefault="00621EE6" w:rsidP="0073191E">
      <w:pPr>
        <w:rPr>
          <w:rFonts w:cs="Arial"/>
          <w:szCs w:val="20"/>
        </w:rPr>
      </w:pPr>
      <w:bookmarkStart w:id="0" w:name="_GoBack"/>
      <w:bookmarkEnd w:id="0"/>
    </w:p>
    <w:p w:rsidR="002C431E" w:rsidRPr="00AB3584" w:rsidRDefault="002C431E" w:rsidP="0073191E">
      <w:pPr>
        <w:spacing w:before="120"/>
        <w:rPr>
          <w:rFonts w:cs="Arial"/>
          <w:b/>
          <w:szCs w:val="20"/>
          <w:lang w:val="es-AR"/>
        </w:rPr>
      </w:pPr>
      <w:r w:rsidRPr="00AB3584">
        <w:rPr>
          <w:rFonts w:cs="Arial"/>
          <w:b/>
          <w:szCs w:val="20"/>
          <w:lang w:val="es-AR"/>
        </w:rPr>
        <w:t xml:space="preserve">Ejercicio </w:t>
      </w:r>
      <w:r w:rsidR="00A509FD" w:rsidRPr="00AB3584">
        <w:rPr>
          <w:rFonts w:cs="Arial"/>
          <w:b/>
          <w:szCs w:val="20"/>
          <w:lang w:val="es-AR"/>
        </w:rPr>
        <w:t>4</w:t>
      </w:r>
      <w:r w:rsidRPr="00AB3584">
        <w:rPr>
          <w:rFonts w:cs="Arial"/>
          <w:b/>
          <w:szCs w:val="20"/>
          <w:lang w:val="es-AR"/>
        </w:rPr>
        <w:t>:</w:t>
      </w:r>
      <w:r w:rsidR="00A509FD" w:rsidRPr="00AB3584">
        <w:rPr>
          <w:rFonts w:cs="Arial"/>
          <w:b/>
          <w:szCs w:val="20"/>
          <w:lang w:val="es-AR"/>
        </w:rPr>
        <w:t xml:space="preserve"> </w:t>
      </w:r>
      <w:r w:rsidR="00A509FD" w:rsidRPr="00AB3584">
        <w:rPr>
          <w:rFonts w:cs="Arial"/>
          <w:b/>
          <w:szCs w:val="20"/>
        </w:rPr>
        <w:t>Compresión de archivos.</w:t>
      </w:r>
    </w:p>
    <w:p w:rsidR="00E96831" w:rsidRPr="0022429D" w:rsidRDefault="00E96831" w:rsidP="0073191E">
      <w:pPr>
        <w:rPr>
          <w:rFonts w:cs="Arial"/>
          <w:szCs w:val="20"/>
        </w:rPr>
      </w:pPr>
    </w:p>
    <w:p w:rsidR="002C431E" w:rsidRPr="0022429D" w:rsidRDefault="006E3696" w:rsidP="00A509FD">
      <w:pPr>
        <w:numPr>
          <w:ilvl w:val="1"/>
          <w:numId w:val="33"/>
        </w:numPr>
        <w:spacing w:after="200"/>
        <w:rPr>
          <w:rFonts w:cs="Arial"/>
          <w:szCs w:val="20"/>
        </w:rPr>
      </w:pPr>
      <w:r w:rsidRPr="0022429D">
        <w:rPr>
          <w:rFonts w:cs="Arial"/>
          <w:szCs w:val="20"/>
        </w:rPr>
        <w:t xml:space="preserve">Investigar </w:t>
      </w:r>
      <w:r w:rsidR="00662438" w:rsidRPr="0022429D">
        <w:rPr>
          <w:rFonts w:cs="Arial"/>
          <w:szCs w:val="20"/>
        </w:rPr>
        <w:t xml:space="preserve">en internet </w:t>
      </w:r>
      <w:r w:rsidR="00A71343" w:rsidRPr="0022429D">
        <w:rPr>
          <w:rFonts w:cs="Arial"/>
          <w:szCs w:val="20"/>
        </w:rPr>
        <w:t xml:space="preserve">por lo menos dos </w:t>
      </w:r>
      <w:r w:rsidR="00076BB8" w:rsidRPr="0022429D">
        <w:rPr>
          <w:rFonts w:cs="Arial"/>
          <w:szCs w:val="20"/>
        </w:rPr>
        <w:t xml:space="preserve">programas </w:t>
      </w:r>
      <w:r w:rsidRPr="0022429D">
        <w:rPr>
          <w:rFonts w:cs="Arial"/>
          <w:szCs w:val="20"/>
        </w:rPr>
        <w:t xml:space="preserve">compresores de archivos alternativos </w:t>
      </w:r>
      <w:r w:rsidR="00662438" w:rsidRPr="0022429D">
        <w:rPr>
          <w:rFonts w:cs="Arial"/>
          <w:szCs w:val="20"/>
        </w:rPr>
        <w:t xml:space="preserve">a los ya conocidos </w:t>
      </w:r>
      <w:proofErr w:type="spellStart"/>
      <w:r w:rsidR="00662438" w:rsidRPr="0022429D">
        <w:rPr>
          <w:rFonts w:cs="Arial"/>
          <w:szCs w:val="20"/>
        </w:rPr>
        <w:t>Win</w:t>
      </w:r>
      <w:proofErr w:type="spellEnd"/>
      <w:r w:rsidR="00690BE0" w:rsidRPr="0022429D">
        <w:rPr>
          <w:rFonts w:cs="Arial"/>
          <w:szCs w:val="20"/>
        </w:rPr>
        <w:t xml:space="preserve"> </w:t>
      </w:r>
      <w:r w:rsidR="00662438" w:rsidRPr="0022429D">
        <w:rPr>
          <w:rFonts w:cs="Arial"/>
          <w:szCs w:val="20"/>
        </w:rPr>
        <w:t>RAR y WinZip. Transcribir a continuación los</w:t>
      </w:r>
      <w:r w:rsidR="00614FB8">
        <w:rPr>
          <w:rFonts w:cs="Arial"/>
          <w:szCs w:val="20"/>
        </w:rPr>
        <w:t xml:space="preserve"> resultados obtenidos indicando: </w:t>
      </w:r>
      <w:r w:rsidR="00076BB8" w:rsidRPr="0022429D">
        <w:rPr>
          <w:rFonts w:cs="Arial"/>
          <w:szCs w:val="20"/>
        </w:rPr>
        <w:t xml:space="preserve">Ventajas; </w:t>
      </w:r>
      <w:r w:rsidR="00662438" w:rsidRPr="0022429D">
        <w:rPr>
          <w:rFonts w:cs="Arial"/>
          <w:szCs w:val="20"/>
        </w:rPr>
        <w:t>Espacio</w:t>
      </w:r>
      <w:r w:rsidR="00A71343" w:rsidRPr="0022429D">
        <w:rPr>
          <w:rFonts w:cs="Arial"/>
          <w:szCs w:val="20"/>
        </w:rPr>
        <w:t xml:space="preserve"> requerido</w:t>
      </w:r>
      <w:r w:rsidR="00662438" w:rsidRPr="0022429D">
        <w:rPr>
          <w:rFonts w:cs="Arial"/>
          <w:szCs w:val="20"/>
        </w:rPr>
        <w:t xml:space="preserve">; </w:t>
      </w:r>
      <w:r w:rsidR="00076BB8" w:rsidRPr="0022429D">
        <w:rPr>
          <w:rFonts w:cs="Arial"/>
          <w:szCs w:val="20"/>
        </w:rPr>
        <w:t xml:space="preserve">Tipo de </w:t>
      </w:r>
      <w:r w:rsidR="00662438" w:rsidRPr="0022429D">
        <w:rPr>
          <w:rFonts w:cs="Arial"/>
          <w:szCs w:val="20"/>
        </w:rPr>
        <w:t>Licencia e Idioma</w:t>
      </w:r>
      <w:r w:rsidR="00A71343" w:rsidRPr="0022429D">
        <w:rPr>
          <w:rFonts w:cs="Arial"/>
          <w:szCs w:val="20"/>
        </w:rPr>
        <w:t xml:space="preserve"> de cada uno</w:t>
      </w:r>
      <w:r w:rsidR="00662438" w:rsidRPr="0022429D">
        <w:rPr>
          <w:rFonts w:cs="Arial"/>
          <w:szCs w:val="20"/>
        </w:rPr>
        <w:t>.</w:t>
      </w:r>
    </w:p>
    <w:p w:rsidR="00A509FD" w:rsidRPr="0022429D" w:rsidRDefault="00A509FD" w:rsidP="00A509FD">
      <w:pPr>
        <w:pStyle w:val="Prrafodelista"/>
        <w:ind w:left="360" w:firstLine="348"/>
        <w:rPr>
          <w:rFonts w:cs="Arial"/>
          <w:szCs w:val="20"/>
        </w:rPr>
      </w:pPr>
      <w:r w:rsidRPr="0022429D">
        <w:rPr>
          <w:rFonts w:cs="Arial"/>
          <w:szCs w:val="20"/>
        </w:rPr>
        <w:t xml:space="preserve">Respuesta: </w:t>
      </w:r>
    </w:p>
    <w:p w:rsidR="00334362" w:rsidRPr="0022429D" w:rsidRDefault="00334362" w:rsidP="0073191E">
      <w:pPr>
        <w:autoSpaceDE w:val="0"/>
        <w:autoSpaceDN w:val="0"/>
        <w:adjustRightInd w:val="0"/>
        <w:ind w:left="360"/>
        <w:jc w:val="left"/>
        <w:rPr>
          <w:rFonts w:cs="Arial"/>
          <w:szCs w:val="20"/>
        </w:rPr>
      </w:pPr>
    </w:p>
    <w:p w:rsidR="00A509FD" w:rsidRPr="0022429D" w:rsidRDefault="00A509FD" w:rsidP="00A509FD">
      <w:pPr>
        <w:autoSpaceDE w:val="0"/>
        <w:autoSpaceDN w:val="0"/>
        <w:adjustRightInd w:val="0"/>
        <w:ind w:left="426"/>
        <w:jc w:val="left"/>
        <w:rPr>
          <w:rFonts w:cs="Arial"/>
          <w:szCs w:val="20"/>
        </w:rPr>
      </w:pPr>
    </w:p>
    <w:p w:rsidR="00AB3584" w:rsidRPr="0022429D" w:rsidRDefault="002C431E" w:rsidP="0073191E">
      <w:pPr>
        <w:autoSpaceDE w:val="0"/>
        <w:autoSpaceDN w:val="0"/>
        <w:adjustRightInd w:val="0"/>
        <w:rPr>
          <w:rFonts w:cs="Arial"/>
          <w:b/>
          <w:spacing w:val="-3"/>
          <w:szCs w:val="20"/>
        </w:rPr>
      </w:pPr>
      <w:r w:rsidRPr="0022429D">
        <w:rPr>
          <w:rFonts w:cs="Arial"/>
          <w:b/>
          <w:spacing w:val="-3"/>
          <w:szCs w:val="20"/>
        </w:rPr>
        <w:t xml:space="preserve">Ejercicio </w:t>
      </w:r>
      <w:r w:rsidR="00A509FD" w:rsidRPr="0022429D">
        <w:rPr>
          <w:rFonts w:cs="Arial"/>
          <w:b/>
          <w:spacing w:val="-3"/>
          <w:szCs w:val="20"/>
        </w:rPr>
        <w:t>5</w:t>
      </w:r>
      <w:r w:rsidRPr="0022429D">
        <w:rPr>
          <w:rFonts w:cs="Arial"/>
          <w:b/>
          <w:spacing w:val="-3"/>
          <w:szCs w:val="20"/>
        </w:rPr>
        <w:t>:</w:t>
      </w:r>
      <w:r w:rsidR="00AB3584">
        <w:rPr>
          <w:rFonts w:cs="Arial"/>
          <w:b/>
          <w:spacing w:val="-3"/>
          <w:szCs w:val="20"/>
        </w:rPr>
        <w:t xml:space="preserve"> Almacenamiento en la nube</w:t>
      </w:r>
    </w:p>
    <w:p w:rsidR="00AB3584" w:rsidRPr="0022429D" w:rsidRDefault="00AB3584" w:rsidP="00AB3584">
      <w:pPr>
        <w:numPr>
          <w:ilvl w:val="1"/>
          <w:numId w:val="36"/>
        </w:numPr>
        <w:rPr>
          <w:rFonts w:cs="Arial"/>
          <w:szCs w:val="20"/>
        </w:rPr>
      </w:pPr>
      <w:r>
        <w:rPr>
          <w:rFonts w:cs="Arial"/>
          <w:szCs w:val="20"/>
        </w:rPr>
        <w:t>¿Qué entiende por A</w:t>
      </w:r>
      <w:r w:rsidRPr="0022429D">
        <w:rPr>
          <w:rFonts w:cs="Arial"/>
          <w:szCs w:val="20"/>
        </w:rPr>
        <w:t>l</w:t>
      </w:r>
      <w:r>
        <w:rPr>
          <w:rFonts w:cs="Arial"/>
          <w:szCs w:val="20"/>
        </w:rPr>
        <w:t>macenamiento en la Nube (Cloud Storage</w:t>
      </w:r>
      <w:r w:rsidRPr="0022429D">
        <w:rPr>
          <w:rFonts w:cs="Arial"/>
          <w:szCs w:val="20"/>
        </w:rPr>
        <w:t>)?</w:t>
      </w:r>
    </w:p>
    <w:p w:rsidR="00AB3584" w:rsidRPr="0022429D" w:rsidRDefault="00AB3584" w:rsidP="00AB3584">
      <w:pPr>
        <w:pStyle w:val="Prrafodelista"/>
        <w:autoSpaceDE w:val="0"/>
        <w:autoSpaceDN w:val="0"/>
        <w:adjustRightInd w:val="0"/>
        <w:ind w:left="360"/>
        <w:jc w:val="left"/>
        <w:rPr>
          <w:rFonts w:cs="Arial"/>
          <w:szCs w:val="20"/>
        </w:rPr>
      </w:pPr>
      <w:r w:rsidRPr="0022429D">
        <w:rPr>
          <w:rFonts w:cs="Arial"/>
          <w:szCs w:val="20"/>
        </w:rPr>
        <w:t>Respuesta:</w:t>
      </w:r>
    </w:p>
    <w:p w:rsidR="00AB3584" w:rsidRDefault="00AB3584" w:rsidP="00AB3584">
      <w:pPr>
        <w:autoSpaceDE w:val="0"/>
        <w:autoSpaceDN w:val="0"/>
        <w:adjustRightInd w:val="0"/>
        <w:ind w:left="720"/>
        <w:jc w:val="left"/>
        <w:rPr>
          <w:rFonts w:cs="Arial"/>
          <w:szCs w:val="20"/>
        </w:rPr>
      </w:pPr>
    </w:p>
    <w:p w:rsidR="00AB3584" w:rsidRDefault="00AB3584" w:rsidP="00AB3584">
      <w:pPr>
        <w:autoSpaceDE w:val="0"/>
        <w:autoSpaceDN w:val="0"/>
        <w:adjustRightInd w:val="0"/>
        <w:ind w:left="720"/>
        <w:jc w:val="left"/>
        <w:rPr>
          <w:rFonts w:cs="Arial"/>
          <w:szCs w:val="20"/>
        </w:rPr>
      </w:pPr>
    </w:p>
    <w:p w:rsidR="00A509FD" w:rsidRPr="0022429D" w:rsidRDefault="00A509FD" w:rsidP="00AB3584">
      <w:pPr>
        <w:numPr>
          <w:ilvl w:val="1"/>
          <w:numId w:val="36"/>
        </w:numPr>
        <w:autoSpaceDE w:val="0"/>
        <w:autoSpaceDN w:val="0"/>
        <w:adjustRightInd w:val="0"/>
        <w:jc w:val="left"/>
        <w:rPr>
          <w:rFonts w:cs="Arial"/>
          <w:szCs w:val="20"/>
        </w:rPr>
      </w:pPr>
      <w:r w:rsidRPr="0022429D">
        <w:rPr>
          <w:rFonts w:cs="Arial"/>
          <w:szCs w:val="20"/>
        </w:rPr>
        <w:t xml:space="preserve">Investigar por lo menos tres herramientas de almacenamiento en la nube, por ejemplo: Google Drive. Completar el siguiente cuadro comparativo de las herramientas investigadas: </w:t>
      </w:r>
    </w:p>
    <w:tbl>
      <w:tblPr>
        <w:tblW w:w="82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559"/>
      </w:tblGrid>
      <w:tr w:rsidR="00A509FD" w:rsidRPr="0022429D" w:rsidTr="002018F5">
        <w:tc>
          <w:tcPr>
            <w:tcW w:w="4395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22429D">
              <w:rPr>
                <w:rFonts w:cs="Arial"/>
                <w:szCs w:val="20"/>
              </w:rPr>
              <w:t xml:space="preserve">Característica </w:t>
            </w:r>
          </w:p>
        </w:tc>
        <w:tc>
          <w:tcPr>
            <w:tcW w:w="1134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22429D">
              <w:rPr>
                <w:rFonts w:cs="Arial"/>
                <w:szCs w:val="20"/>
              </w:rPr>
              <w:t xml:space="preserve">Servicio </w:t>
            </w:r>
            <w:proofErr w:type="spellStart"/>
            <w:r w:rsidRPr="0022429D">
              <w:rPr>
                <w:rFonts w:cs="Arial"/>
                <w:szCs w:val="20"/>
              </w:rPr>
              <w:t>cloud</w:t>
            </w:r>
            <w:proofErr w:type="spellEnd"/>
            <w:r w:rsidRPr="0022429D">
              <w:rPr>
                <w:rFonts w:cs="Arial"/>
                <w:szCs w:val="20"/>
              </w:rPr>
              <w:t xml:space="preserve"> 1: </w:t>
            </w:r>
          </w:p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22429D">
              <w:rPr>
                <w:rFonts w:cs="Arial"/>
                <w:szCs w:val="20"/>
              </w:rPr>
              <w:t xml:space="preserve">Servicio </w:t>
            </w:r>
            <w:proofErr w:type="spellStart"/>
            <w:r w:rsidRPr="0022429D">
              <w:rPr>
                <w:rFonts w:cs="Arial"/>
                <w:szCs w:val="20"/>
              </w:rPr>
              <w:t>cloud</w:t>
            </w:r>
            <w:proofErr w:type="spellEnd"/>
            <w:r w:rsidRPr="0022429D">
              <w:rPr>
                <w:rFonts w:cs="Arial"/>
                <w:szCs w:val="20"/>
              </w:rPr>
              <w:t xml:space="preserve"> 2:</w:t>
            </w:r>
          </w:p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22429D">
              <w:rPr>
                <w:rFonts w:cs="Arial"/>
                <w:szCs w:val="20"/>
              </w:rPr>
              <w:t>Google Drive</w:t>
            </w:r>
          </w:p>
        </w:tc>
      </w:tr>
      <w:tr w:rsidR="00A509FD" w:rsidRPr="0022429D" w:rsidTr="002018F5">
        <w:tc>
          <w:tcPr>
            <w:tcW w:w="4395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22429D">
              <w:rPr>
                <w:rFonts w:cs="Arial"/>
                <w:szCs w:val="20"/>
              </w:rPr>
              <w:t>Capacidad almacenamiento gratuita (</w:t>
            </w:r>
            <w:proofErr w:type="spellStart"/>
            <w:r w:rsidRPr="0022429D">
              <w:rPr>
                <w:rFonts w:cs="Arial"/>
                <w:szCs w:val="20"/>
              </w:rPr>
              <w:t>Gbytes</w:t>
            </w:r>
            <w:proofErr w:type="spellEnd"/>
            <w:r w:rsidRPr="0022429D">
              <w:rPr>
                <w:rFonts w:cs="Arial"/>
                <w:szCs w:val="20"/>
              </w:rPr>
              <w:t>)</w:t>
            </w:r>
          </w:p>
        </w:tc>
        <w:tc>
          <w:tcPr>
            <w:tcW w:w="1134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A509FD" w:rsidRPr="0022429D" w:rsidRDefault="00A509FD" w:rsidP="002018F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</w:p>
        </w:tc>
      </w:tr>
    </w:tbl>
    <w:p w:rsidR="00A509FD" w:rsidRPr="0022429D" w:rsidRDefault="00A509FD" w:rsidP="00A509FD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A509FD" w:rsidRPr="0022429D" w:rsidRDefault="00A509FD" w:rsidP="0073191E">
      <w:pPr>
        <w:autoSpaceDE w:val="0"/>
        <w:autoSpaceDN w:val="0"/>
        <w:adjustRightInd w:val="0"/>
        <w:rPr>
          <w:rFonts w:cs="Arial"/>
          <w:b/>
          <w:spacing w:val="-3"/>
          <w:szCs w:val="20"/>
        </w:rPr>
      </w:pPr>
    </w:p>
    <w:p w:rsidR="00E96831" w:rsidRPr="0022429D" w:rsidRDefault="00E96831" w:rsidP="0073191E">
      <w:pPr>
        <w:autoSpaceDE w:val="0"/>
        <w:autoSpaceDN w:val="0"/>
        <w:adjustRightInd w:val="0"/>
        <w:rPr>
          <w:rFonts w:cs="Arial"/>
          <w:spacing w:val="-3"/>
          <w:szCs w:val="20"/>
        </w:rPr>
      </w:pPr>
    </w:p>
    <w:p w:rsidR="00AC46F2" w:rsidRPr="0022429D" w:rsidRDefault="00AC46F2" w:rsidP="00AC46F2">
      <w:pPr>
        <w:autoSpaceDE w:val="0"/>
        <w:autoSpaceDN w:val="0"/>
        <w:adjustRightInd w:val="0"/>
        <w:rPr>
          <w:rFonts w:cs="Arial"/>
          <w:b/>
          <w:spacing w:val="-3"/>
          <w:szCs w:val="20"/>
        </w:rPr>
      </w:pPr>
      <w:r w:rsidRPr="0022429D">
        <w:rPr>
          <w:rFonts w:cs="Arial"/>
          <w:b/>
          <w:spacing w:val="-3"/>
          <w:szCs w:val="20"/>
        </w:rPr>
        <w:t xml:space="preserve">Ejercicio </w:t>
      </w:r>
      <w:r w:rsidR="00A509FD" w:rsidRPr="0022429D">
        <w:rPr>
          <w:rFonts w:cs="Arial"/>
          <w:b/>
          <w:spacing w:val="-3"/>
          <w:szCs w:val="20"/>
        </w:rPr>
        <w:t>6</w:t>
      </w:r>
      <w:r w:rsidRPr="0022429D">
        <w:rPr>
          <w:rFonts w:cs="Arial"/>
          <w:b/>
          <w:spacing w:val="-3"/>
          <w:szCs w:val="20"/>
        </w:rPr>
        <w:t>:</w:t>
      </w:r>
      <w:r w:rsidR="00AB3584">
        <w:rPr>
          <w:rFonts w:cs="Arial"/>
          <w:b/>
          <w:spacing w:val="-3"/>
          <w:szCs w:val="20"/>
        </w:rPr>
        <w:t xml:space="preserve"> Subir</w:t>
      </w:r>
      <w:r w:rsidR="00B50991">
        <w:rPr>
          <w:rFonts w:cs="Arial"/>
          <w:b/>
          <w:spacing w:val="-3"/>
          <w:szCs w:val="20"/>
        </w:rPr>
        <w:t xml:space="preserve"> Desarrollo</w:t>
      </w:r>
      <w:r w:rsidR="00AB3584">
        <w:rPr>
          <w:rFonts w:cs="Arial"/>
          <w:b/>
          <w:spacing w:val="-3"/>
          <w:szCs w:val="20"/>
        </w:rPr>
        <w:t xml:space="preserve"> TP a Moodle</w:t>
      </w:r>
    </w:p>
    <w:p w:rsidR="00AC46F2" w:rsidRPr="0022429D" w:rsidRDefault="00AC46F2" w:rsidP="00AC46F2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pacing w:val="-3"/>
          <w:szCs w:val="20"/>
        </w:rPr>
      </w:pPr>
      <w:r w:rsidRPr="0022429D">
        <w:rPr>
          <w:rFonts w:cs="Arial"/>
          <w:spacing w:val="-3"/>
          <w:szCs w:val="20"/>
        </w:rPr>
        <w:t xml:space="preserve">Guardar el presente archivo con el nombre “TP9_sunumerodelibreta_suapellidoynombre_su comisión”. </w:t>
      </w:r>
    </w:p>
    <w:p w:rsidR="00AC46F2" w:rsidRPr="0022429D" w:rsidRDefault="00AC46F2" w:rsidP="00AC46F2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pacing w:val="-3"/>
          <w:szCs w:val="20"/>
        </w:rPr>
      </w:pPr>
      <w:r w:rsidRPr="0022429D">
        <w:rPr>
          <w:rFonts w:cs="Arial"/>
          <w:spacing w:val="-3"/>
          <w:szCs w:val="20"/>
        </w:rPr>
        <w:t>Subir el archivo a la plataforma Moodle.</w:t>
      </w:r>
    </w:p>
    <w:p w:rsidR="00AC46F2" w:rsidRPr="0022429D" w:rsidRDefault="00AC46F2" w:rsidP="0073191E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sectPr w:rsidR="00AC46F2" w:rsidRPr="0022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B87" w:rsidRDefault="00792B87">
      <w:r>
        <w:separator/>
      </w:r>
    </w:p>
  </w:endnote>
  <w:endnote w:type="continuationSeparator" w:id="0">
    <w:p w:rsidR="00792B87" w:rsidRDefault="0079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CE" w:rsidRDefault="000A2B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CE" w:rsidRDefault="000A2B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CE" w:rsidRDefault="000A2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B87" w:rsidRDefault="00792B87">
      <w:r>
        <w:separator/>
      </w:r>
    </w:p>
  </w:footnote>
  <w:footnote w:type="continuationSeparator" w:id="0">
    <w:p w:rsidR="00792B87" w:rsidRDefault="0079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CE" w:rsidRDefault="000A2B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46"/>
      <w:gridCol w:w="8984"/>
    </w:tblGrid>
    <w:tr w:rsidR="004E2165">
      <w:tc>
        <w:tcPr>
          <w:tcW w:w="844" w:type="dxa"/>
        </w:tcPr>
        <w:p w:rsidR="004E2165" w:rsidRDefault="009F5678">
          <w:pPr>
            <w:autoSpaceDE w:val="0"/>
            <w:autoSpaceDN w:val="0"/>
            <w:adjustRightInd w:val="0"/>
            <w:rPr>
              <w:rFonts w:ascii="Arial,Bold" w:hAnsi="Arial,Bold" w:cs="Arial,Bold"/>
              <w:color w:val="000000"/>
              <w:szCs w:val="20"/>
              <w:lang w:val="es-ES_tradnl" w:eastAsia="es-ES_tradnl"/>
            </w:rPr>
          </w:pPr>
          <w:r>
            <w:rPr>
              <w:noProof/>
              <w:lang w:val="es-AR" w:eastAsia="es-AR"/>
            </w:rPr>
            <w:drawing>
              <wp:inline distT="0" distB="0" distL="0" distR="0">
                <wp:extent cx="400050" cy="6286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vAlign w:val="center"/>
        </w:tcPr>
        <w:p w:rsidR="004E2165" w:rsidRDefault="004E2165">
          <w:pPr>
            <w:autoSpaceDE w:val="0"/>
            <w:autoSpaceDN w:val="0"/>
            <w:adjustRightInd w:val="0"/>
            <w:ind w:left="56"/>
            <w:jc w:val="left"/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</w:pPr>
          <w:r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  <w:t>Universidad Nacional de Salta</w:t>
          </w:r>
        </w:p>
        <w:p w:rsidR="004E2165" w:rsidRDefault="004E2165">
          <w:pPr>
            <w:autoSpaceDE w:val="0"/>
            <w:autoSpaceDN w:val="0"/>
            <w:adjustRightInd w:val="0"/>
            <w:ind w:left="56"/>
            <w:jc w:val="left"/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</w:pPr>
          <w:r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  <w:t>Facultad de Ciencias Económicas Jurídicas y Sociales</w:t>
          </w:r>
        </w:p>
        <w:p w:rsidR="004E2165" w:rsidRDefault="004E2165">
          <w:pPr>
            <w:autoSpaceDE w:val="0"/>
            <w:autoSpaceDN w:val="0"/>
            <w:adjustRightInd w:val="0"/>
            <w:ind w:left="56"/>
            <w:jc w:val="left"/>
            <w:rPr>
              <w:rFonts w:ascii="Arial,Bold" w:hAnsi="Arial,Bold" w:cs="Arial,Bold"/>
              <w:color w:val="000000"/>
              <w:szCs w:val="20"/>
              <w:lang w:val="es-ES_tradnl" w:eastAsia="es-ES_tradnl"/>
            </w:rPr>
          </w:pPr>
          <w:r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  <w:t>SEMINARIO DE INFORMATICA</w:t>
          </w:r>
        </w:p>
      </w:tc>
    </w:tr>
  </w:tbl>
  <w:p w:rsidR="004E2165" w:rsidRDefault="004E21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CE" w:rsidRDefault="000A2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4EED"/>
    <w:multiLevelType w:val="hybridMultilevel"/>
    <w:tmpl w:val="2B8293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24D7"/>
    <w:multiLevelType w:val="hybridMultilevel"/>
    <w:tmpl w:val="155CD9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778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B35924"/>
    <w:multiLevelType w:val="hybridMultilevel"/>
    <w:tmpl w:val="EB7440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13A21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hint="default"/>
      </w:rPr>
    </w:lvl>
  </w:abstractNum>
  <w:abstractNum w:abstractNumId="5" w15:restartNumberingAfterBreak="0">
    <w:nsid w:val="209A63F9"/>
    <w:multiLevelType w:val="hybridMultilevel"/>
    <w:tmpl w:val="23827C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39FB"/>
    <w:multiLevelType w:val="hybridMultilevel"/>
    <w:tmpl w:val="18DE3DC6"/>
    <w:lvl w:ilvl="0" w:tplc="CE984114">
      <w:start w:val="8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50909BB"/>
    <w:multiLevelType w:val="hybridMultilevel"/>
    <w:tmpl w:val="E6CA7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543E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76D98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EE203A"/>
    <w:multiLevelType w:val="hybridMultilevel"/>
    <w:tmpl w:val="07B0239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F787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330A87"/>
    <w:multiLevelType w:val="multilevel"/>
    <w:tmpl w:val="3E9692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EA0BF1"/>
    <w:multiLevelType w:val="hybridMultilevel"/>
    <w:tmpl w:val="B3C05F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10B5E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5409B6"/>
    <w:multiLevelType w:val="hybridMultilevel"/>
    <w:tmpl w:val="6422D82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A4913"/>
    <w:multiLevelType w:val="hybridMultilevel"/>
    <w:tmpl w:val="E0ACA84E"/>
    <w:lvl w:ilvl="0" w:tplc="921CDE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0416A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7D68FC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F540A8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F775987"/>
    <w:multiLevelType w:val="hybridMultilevel"/>
    <w:tmpl w:val="B2EA6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A212D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46A3793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BB4E0B"/>
    <w:multiLevelType w:val="hybridMultilevel"/>
    <w:tmpl w:val="5FC80E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80F8E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376670B"/>
    <w:multiLevelType w:val="hybridMultilevel"/>
    <w:tmpl w:val="C25004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63E22"/>
    <w:multiLevelType w:val="hybridMultilevel"/>
    <w:tmpl w:val="A8707F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97C17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5A70312"/>
    <w:multiLevelType w:val="hybridMultilevel"/>
    <w:tmpl w:val="EB408A6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9A7C73"/>
    <w:multiLevelType w:val="hybridMultilevel"/>
    <w:tmpl w:val="17C402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8580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11C0192"/>
    <w:multiLevelType w:val="hybridMultilevel"/>
    <w:tmpl w:val="5EDA6F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135CF"/>
    <w:multiLevelType w:val="hybridMultilevel"/>
    <w:tmpl w:val="111C9F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07671"/>
    <w:multiLevelType w:val="hybridMultilevel"/>
    <w:tmpl w:val="1DEAF0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2279D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  <w:rPr>
        <w:rFonts w:hint="default"/>
      </w:rPr>
    </w:lvl>
  </w:abstractNum>
  <w:abstractNum w:abstractNumId="35" w15:restartNumberingAfterBreak="0">
    <w:nsid w:val="7CFA67DD"/>
    <w:multiLevelType w:val="hybridMultilevel"/>
    <w:tmpl w:val="914A3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2"/>
  </w:num>
  <w:num w:numId="4">
    <w:abstractNumId w:val="21"/>
  </w:num>
  <w:num w:numId="5">
    <w:abstractNumId w:val="27"/>
  </w:num>
  <w:num w:numId="6">
    <w:abstractNumId w:val="19"/>
  </w:num>
  <w:num w:numId="7">
    <w:abstractNumId w:val="34"/>
  </w:num>
  <w:num w:numId="8">
    <w:abstractNumId w:val="24"/>
  </w:num>
  <w:num w:numId="9">
    <w:abstractNumId w:val="4"/>
  </w:num>
  <w:num w:numId="10">
    <w:abstractNumId w:val="18"/>
  </w:num>
  <w:num w:numId="11">
    <w:abstractNumId w:val="16"/>
  </w:num>
  <w:num w:numId="12">
    <w:abstractNumId w:val="20"/>
  </w:num>
  <w:num w:numId="13">
    <w:abstractNumId w:val="29"/>
  </w:num>
  <w:num w:numId="14">
    <w:abstractNumId w:val="33"/>
  </w:num>
  <w:num w:numId="15">
    <w:abstractNumId w:val="1"/>
  </w:num>
  <w:num w:numId="16">
    <w:abstractNumId w:val="35"/>
  </w:num>
  <w:num w:numId="17">
    <w:abstractNumId w:val="23"/>
  </w:num>
  <w:num w:numId="18">
    <w:abstractNumId w:val="13"/>
  </w:num>
  <w:num w:numId="19">
    <w:abstractNumId w:val="28"/>
  </w:num>
  <w:num w:numId="20">
    <w:abstractNumId w:val="2"/>
  </w:num>
  <w:num w:numId="21">
    <w:abstractNumId w:val="3"/>
  </w:num>
  <w:num w:numId="22">
    <w:abstractNumId w:val="5"/>
  </w:num>
  <w:num w:numId="23">
    <w:abstractNumId w:val="9"/>
  </w:num>
  <w:num w:numId="24">
    <w:abstractNumId w:val="25"/>
  </w:num>
  <w:num w:numId="25">
    <w:abstractNumId w:val="15"/>
  </w:num>
  <w:num w:numId="26">
    <w:abstractNumId w:val="10"/>
  </w:num>
  <w:num w:numId="27">
    <w:abstractNumId w:val="31"/>
  </w:num>
  <w:num w:numId="28">
    <w:abstractNumId w:val="26"/>
  </w:num>
  <w:num w:numId="29">
    <w:abstractNumId w:val="17"/>
  </w:num>
  <w:num w:numId="30">
    <w:abstractNumId w:val="11"/>
  </w:num>
  <w:num w:numId="31">
    <w:abstractNumId w:val="12"/>
  </w:num>
  <w:num w:numId="32">
    <w:abstractNumId w:val="8"/>
  </w:num>
  <w:num w:numId="33">
    <w:abstractNumId w:val="14"/>
  </w:num>
  <w:num w:numId="34">
    <w:abstractNumId w:val="22"/>
  </w:num>
  <w:num w:numId="35">
    <w:abstractNumId w:val="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266"/>
    <w:rsid w:val="000055F0"/>
    <w:rsid w:val="00024E9C"/>
    <w:rsid w:val="00076BB8"/>
    <w:rsid w:val="000A2BCE"/>
    <w:rsid w:val="000A50DD"/>
    <w:rsid w:val="000D6ADE"/>
    <w:rsid w:val="000E53BA"/>
    <w:rsid w:val="000F0682"/>
    <w:rsid w:val="00152E4E"/>
    <w:rsid w:val="00173E8C"/>
    <w:rsid w:val="00181506"/>
    <w:rsid w:val="001A5167"/>
    <w:rsid w:val="001B4D5E"/>
    <w:rsid w:val="001B5582"/>
    <w:rsid w:val="001D6A74"/>
    <w:rsid w:val="0022256C"/>
    <w:rsid w:val="0022429D"/>
    <w:rsid w:val="0022683E"/>
    <w:rsid w:val="00255CCB"/>
    <w:rsid w:val="00284C85"/>
    <w:rsid w:val="00293D61"/>
    <w:rsid w:val="0029657A"/>
    <w:rsid w:val="002C431E"/>
    <w:rsid w:val="003049C0"/>
    <w:rsid w:val="00334270"/>
    <w:rsid w:val="00334362"/>
    <w:rsid w:val="003419EA"/>
    <w:rsid w:val="0036001C"/>
    <w:rsid w:val="00385FFD"/>
    <w:rsid w:val="003D2830"/>
    <w:rsid w:val="003E3C7A"/>
    <w:rsid w:val="003E7B29"/>
    <w:rsid w:val="004245BB"/>
    <w:rsid w:val="00427565"/>
    <w:rsid w:val="004371CF"/>
    <w:rsid w:val="0045168A"/>
    <w:rsid w:val="00452F16"/>
    <w:rsid w:val="00476B53"/>
    <w:rsid w:val="004A2E18"/>
    <w:rsid w:val="004A6916"/>
    <w:rsid w:val="004D5715"/>
    <w:rsid w:val="004E2165"/>
    <w:rsid w:val="004E27D9"/>
    <w:rsid w:val="00501310"/>
    <w:rsid w:val="005627D9"/>
    <w:rsid w:val="00574FCD"/>
    <w:rsid w:val="00587F22"/>
    <w:rsid w:val="00590ACA"/>
    <w:rsid w:val="005B04F5"/>
    <w:rsid w:val="005C15EF"/>
    <w:rsid w:val="005E2266"/>
    <w:rsid w:val="0061294D"/>
    <w:rsid w:val="00613135"/>
    <w:rsid w:val="00614FB8"/>
    <w:rsid w:val="00621C8F"/>
    <w:rsid w:val="00621EE6"/>
    <w:rsid w:val="006522A8"/>
    <w:rsid w:val="00662438"/>
    <w:rsid w:val="00665414"/>
    <w:rsid w:val="00690BE0"/>
    <w:rsid w:val="00696E06"/>
    <w:rsid w:val="006D0757"/>
    <w:rsid w:val="006E3696"/>
    <w:rsid w:val="006F5F35"/>
    <w:rsid w:val="00716710"/>
    <w:rsid w:val="00724324"/>
    <w:rsid w:val="0073191E"/>
    <w:rsid w:val="0073440E"/>
    <w:rsid w:val="007366DF"/>
    <w:rsid w:val="00750D0D"/>
    <w:rsid w:val="00786A05"/>
    <w:rsid w:val="0078728B"/>
    <w:rsid w:val="00791703"/>
    <w:rsid w:val="00792B87"/>
    <w:rsid w:val="007A396E"/>
    <w:rsid w:val="007B4F78"/>
    <w:rsid w:val="007C4BA6"/>
    <w:rsid w:val="007E0F2F"/>
    <w:rsid w:val="007F174F"/>
    <w:rsid w:val="00816368"/>
    <w:rsid w:val="00825129"/>
    <w:rsid w:val="00847FB4"/>
    <w:rsid w:val="0085570A"/>
    <w:rsid w:val="008656E6"/>
    <w:rsid w:val="008A5C92"/>
    <w:rsid w:val="008C17D2"/>
    <w:rsid w:val="008D10D2"/>
    <w:rsid w:val="008E0A53"/>
    <w:rsid w:val="008F00E3"/>
    <w:rsid w:val="00901546"/>
    <w:rsid w:val="00910F36"/>
    <w:rsid w:val="0093345D"/>
    <w:rsid w:val="00943B9E"/>
    <w:rsid w:val="00991429"/>
    <w:rsid w:val="009F5678"/>
    <w:rsid w:val="00A017D0"/>
    <w:rsid w:val="00A1217D"/>
    <w:rsid w:val="00A1222E"/>
    <w:rsid w:val="00A12D77"/>
    <w:rsid w:val="00A46703"/>
    <w:rsid w:val="00A509FD"/>
    <w:rsid w:val="00A56A28"/>
    <w:rsid w:val="00A615CA"/>
    <w:rsid w:val="00A71343"/>
    <w:rsid w:val="00A71972"/>
    <w:rsid w:val="00A74100"/>
    <w:rsid w:val="00A85FB3"/>
    <w:rsid w:val="00AB3584"/>
    <w:rsid w:val="00AC46F2"/>
    <w:rsid w:val="00AE5AD8"/>
    <w:rsid w:val="00B006DC"/>
    <w:rsid w:val="00B2037E"/>
    <w:rsid w:val="00B37F1A"/>
    <w:rsid w:val="00B43876"/>
    <w:rsid w:val="00B47941"/>
    <w:rsid w:val="00B50991"/>
    <w:rsid w:val="00BA04D3"/>
    <w:rsid w:val="00BE0883"/>
    <w:rsid w:val="00BE0E5A"/>
    <w:rsid w:val="00C0282A"/>
    <w:rsid w:val="00C27A7F"/>
    <w:rsid w:val="00C61A05"/>
    <w:rsid w:val="00C6291C"/>
    <w:rsid w:val="00C778DA"/>
    <w:rsid w:val="00C91C62"/>
    <w:rsid w:val="00C94273"/>
    <w:rsid w:val="00CA6859"/>
    <w:rsid w:val="00CC1C82"/>
    <w:rsid w:val="00D01729"/>
    <w:rsid w:val="00D0246C"/>
    <w:rsid w:val="00D239F7"/>
    <w:rsid w:val="00D31E44"/>
    <w:rsid w:val="00D67A92"/>
    <w:rsid w:val="00DC1B71"/>
    <w:rsid w:val="00E00D02"/>
    <w:rsid w:val="00E06CEF"/>
    <w:rsid w:val="00E230A2"/>
    <w:rsid w:val="00E30B36"/>
    <w:rsid w:val="00E32494"/>
    <w:rsid w:val="00E364C0"/>
    <w:rsid w:val="00E96831"/>
    <w:rsid w:val="00EC5080"/>
    <w:rsid w:val="00EE1139"/>
    <w:rsid w:val="00F14DA8"/>
    <w:rsid w:val="00F53214"/>
    <w:rsid w:val="00F978E5"/>
    <w:rsid w:val="00FB3A26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1F179"/>
  <w15:docId w15:val="{02D22ECF-D25A-4061-A878-CB25CFC0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">
    <w:name w:val="Car Car"/>
    <w:rPr>
      <w:rFonts w:ascii="Arial" w:hAnsi="Arial"/>
      <w:szCs w:val="24"/>
      <w:lang w:val="es-ES" w:eastAsia="es-ES" w:bidi="ar-SA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CarCar1">
    <w:name w:val="Car Car1"/>
    <w:rPr>
      <w:rFonts w:ascii="Arial" w:hAnsi="Arial" w:cs="Arial"/>
      <w:b/>
      <w:bCs/>
      <w:sz w:val="26"/>
      <w:szCs w:val="26"/>
      <w:lang w:val="es-ES" w:eastAsia="es-ES" w:bidi="ar-SA"/>
    </w:rPr>
  </w:style>
  <w:style w:type="character" w:styleId="Hipervnculovisitado">
    <w:name w:val="FollowedHyperlink"/>
    <w:uiPriority w:val="99"/>
    <w:semiHidden/>
    <w:unhideWhenUsed/>
    <w:rsid w:val="003419EA"/>
    <w:rPr>
      <w:color w:val="800080"/>
      <w:u w:val="single"/>
    </w:rPr>
  </w:style>
  <w:style w:type="character" w:styleId="Hipervnculo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3049C0"/>
    <w:pPr>
      <w:ind w:left="720"/>
      <w:contextualSpacing/>
    </w:pPr>
  </w:style>
  <w:style w:type="character" w:customStyle="1" w:styleId="blue">
    <w:name w:val="blue"/>
    <w:basedOn w:val="Fuentedeprrafopredeter"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3049C0"/>
    <w:pPr>
      <w:jc w:val="left"/>
    </w:pPr>
    <w:rPr>
      <w:rFonts w:ascii="Times New Roman" w:hAnsi="Times New Roman"/>
      <w:b/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3049C0"/>
    <w:rPr>
      <w:b/>
      <w:sz w:val="22"/>
      <w:lang w:val="es-ES_tradnl" w:eastAsia="es-ES"/>
    </w:rPr>
  </w:style>
  <w:style w:type="table" w:styleId="Tablaconcuadrcula">
    <w:name w:val="Table Grid"/>
    <w:basedOn w:val="Tablanormal"/>
    <w:uiPriority w:val="39"/>
    <w:rsid w:val="00FB3A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5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CC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A6B3-ACE6-4247-B67D-28F9C7A8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Procesador de Textos: Concepto y Generalidades</vt:lpstr>
    </vt:vector>
  </TitlesOfParts>
  <Company>..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Procesador de Textos: Concepto y Generalidades</dc:title>
  <dc:creator>.</dc:creator>
  <cp:lastModifiedBy>Guillermo Javier Rumi</cp:lastModifiedBy>
  <cp:revision>3</cp:revision>
  <cp:lastPrinted>2014-09-08T20:08:00Z</cp:lastPrinted>
  <dcterms:created xsi:type="dcterms:W3CDTF">2019-05-28T20:28:00Z</dcterms:created>
  <dcterms:modified xsi:type="dcterms:W3CDTF">2019-05-28T20:30:00Z</dcterms:modified>
</cp:coreProperties>
</file>