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7AB" w:rsidRDefault="00B967AB">
      <w:pPr>
        <w:ind w:left="0" w:hanging="2"/>
        <w:rPr>
          <w:rFonts w:ascii="Arial" w:eastAsia="Arial" w:hAnsi="Arial" w:cs="Arial"/>
        </w:rPr>
      </w:pPr>
    </w:p>
    <w:p w:rsidR="00B967AB" w:rsidRDefault="00456E92">
      <w:pPr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ANEXO RES. CD ECO Nº 175/24 </w:t>
      </w:r>
    </w:p>
    <w:p w:rsidR="00B967AB" w:rsidRDefault="00456E92">
      <w:pPr>
        <w:ind w:left="0" w:hanging="2"/>
        <w:jc w:val="center"/>
        <w:rPr>
          <w:rFonts w:ascii="Arial" w:eastAsia="Arial" w:hAnsi="Arial" w:cs="Arial"/>
          <w:b/>
        </w:rPr>
      </w:pPr>
      <w:bookmarkStart w:id="0" w:name="_GoBack"/>
      <w:r>
        <w:rPr>
          <w:rFonts w:ascii="Arial" w:eastAsia="Arial" w:hAnsi="Arial" w:cs="Arial"/>
          <w:b/>
        </w:rPr>
        <w:t>FORMULARIO PARA LA PRESENTACIÓN DE PROYECTOS</w:t>
      </w:r>
    </w:p>
    <w:bookmarkEnd w:id="0"/>
    <w:p w:rsidR="00B967AB" w:rsidRDefault="00B967AB">
      <w:pPr>
        <w:ind w:left="0" w:hanging="2"/>
        <w:rPr>
          <w:rFonts w:ascii="Arial" w:eastAsia="Arial" w:hAnsi="Arial" w:cs="Arial"/>
          <w:b/>
          <w:sz w:val="22"/>
          <w:szCs w:val="22"/>
          <w:u w:val="single"/>
        </w:rPr>
      </w:pPr>
    </w:p>
    <w:p w:rsidR="00B967AB" w:rsidRDefault="00456E92">
      <w:pPr>
        <w:shd w:val="clear" w:color="auto" w:fill="0D0D0D"/>
        <w:ind w:left="1" w:hanging="3"/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FFFFFF"/>
          <w:sz w:val="28"/>
          <w:szCs w:val="28"/>
        </w:rPr>
        <w:t>FORMULARIO DE PRESENTACIÓN: CONVOCATORIA INTERNA DE PROYECTOS DE INVESTIGACIÓN EN CIENCIAS ECONÓMICAS</w:t>
      </w:r>
    </w:p>
    <w:p w:rsidR="00B967AB" w:rsidRDefault="00B967AB">
      <w:pPr>
        <w:ind w:left="1" w:hanging="3"/>
        <w:jc w:val="center"/>
        <w:rPr>
          <w:rFonts w:ascii="Arial" w:eastAsia="Arial" w:hAnsi="Arial" w:cs="Arial"/>
          <w:sz w:val="28"/>
          <w:szCs w:val="28"/>
          <w:u w:val="single"/>
        </w:rPr>
      </w:pPr>
    </w:p>
    <w:p w:rsidR="00B967AB" w:rsidRDefault="00456E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Todos los datos contenidos en el presente formulario tienen carácter de Declaración Jurada.</w:t>
      </w:r>
    </w:p>
    <w:tbl>
      <w:tblPr>
        <w:tblStyle w:val="a7"/>
        <w:tblW w:w="9142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42"/>
      </w:tblGrid>
      <w:tr w:rsidR="00B967AB">
        <w:trPr>
          <w:trHeight w:val="1454"/>
        </w:trPr>
        <w:tc>
          <w:tcPr>
            <w:tcW w:w="9142" w:type="dxa"/>
          </w:tcPr>
          <w:p w:rsidR="00B967AB" w:rsidRDefault="00456E92">
            <w:pPr>
              <w:spacing w:before="180"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Denominación del Proyecto: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  <w:p w:rsidR="00B967AB" w:rsidRDefault="00B967AB">
            <w:pPr>
              <w:spacing w:before="180" w:line="360" w:lineRule="auto"/>
              <w:ind w:left="1" w:hanging="3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B967AB">
        <w:trPr>
          <w:trHeight w:val="2984"/>
        </w:trPr>
        <w:tc>
          <w:tcPr>
            <w:tcW w:w="9142" w:type="dxa"/>
          </w:tcPr>
          <w:p w:rsidR="00B967AB" w:rsidRDefault="00456E92">
            <w:pPr>
              <w:spacing w:before="240"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 xml:space="preserve">DIRECTOR: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Apellido, Nombres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tbl>
            <w:tblPr>
              <w:tblStyle w:val="a8"/>
              <w:tblW w:w="8535" w:type="dxa"/>
              <w:tblInd w:w="184" w:type="dxa"/>
              <w:tblBorders>
                <w:top w:val="nil"/>
                <w:left w:val="nil"/>
                <w:bottom w:val="dashed" w:sz="4" w:space="0" w:color="000000"/>
                <w:right w:val="nil"/>
                <w:insideH w:val="dashed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35"/>
            </w:tblGrid>
            <w:tr w:rsidR="00B967AB">
              <w:trPr>
                <w:trHeight w:val="420"/>
              </w:trPr>
              <w:tc>
                <w:tcPr>
                  <w:tcW w:w="8535" w:type="dxa"/>
                </w:tcPr>
                <w:p w:rsidR="00B967AB" w:rsidRDefault="00456E92">
                  <w:pPr>
                    <w:pBdr>
                      <w:top w:val="nil"/>
                      <w:left w:val="nil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before="120"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CUIL/CUIT: </w:t>
                  </w:r>
                </w:p>
              </w:tc>
            </w:tr>
            <w:tr w:rsidR="00B967AB">
              <w:trPr>
                <w:trHeight w:val="420"/>
              </w:trPr>
              <w:tc>
                <w:tcPr>
                  <w:tcW w:w="8535" w:type="dxa"/>
                  <w:tcBorders>
                    <w:bottom w:val="dashed" w:sz="4" w:space="0" w:color="000000"/>
                  </w:tcBorders>
                </w:tcPr>
                <w:p w:rsidR="00B967AB" w:rsidRDefault="00456E92">
                  <w:pPr>
                    <w:spacing w:before="120"/>
                    <w:ind w:left="0" w:hanging="2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Celular:</w:t>
                  </w:r>
                </w:p>
              </w:tc>
            </w:tr>
            <w:tr w:rsidR="00B967AB">
              <w:trPr>
                <w:trHeight w:val="420"/>
              </w:trPr>
              <w:tc>
                <w:tcPr>
                  <w:tcW w:w="8535" w:type="dxa"/>
                  <w:tcBorders>
                    <w:bottom w:val="dashed" w:sz="4" w:space="0" w:color="000000"/>
                  </w:tcBorders>
                </w:tcPr>
                <w:p w:rsidR="00B967AB" w:rsidRDefault="00456E92">
                  <w:pPr>
                    <w:spacing w:before="120"/>
                    <w:ind w:left="0" w:hanging="2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E-mail:</w:t>
                  </w:r>
                </w:p>
              </w:tc>
            </w:tr>
          </w:tbl>
          <w:p w:rsidR="00B967AB" w:rsidRDefault="00456E92">
            <w:pPr>
              <w:spacing w:before="40" w:after="40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(Cualquier modificación en la cuenta de correo debe ser informada a la Secretaría de Investigación y Extensión)</w:t>
            </w:r>
          </w:p>
          <w:p w:rsidR="00B967AB" w:rsidRDefault="00B967AB">
            <w:pPr>
              <w:spacing w:before="240"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B967AB" w:rsidRDefault="00B967AB">
            <w:pPr>
              <w:spacing w:before="240"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967AB">
        <w:trPr>
          <w:trHeight w:val="2685"/>
        </w:trPr>
        <w:tc>
          <w:tcPr>
            <w:tcW w:w="9142" w:type="dxa"/>
          </w:tcPr>
          <w:p w:rsidR="00B967AB" w:rsidRDefault="00456E92">
            <w:pPr>
              <w:spacing w:before="240" w:line="36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CO-DIRECTOR (si lo hubiera):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Apellido, Nombres</w:t>
            </w:r>
            <w:r>
              <w:rPr>
                <w:rFonts w:ascii="Calibri" w:eastAsia="Calibri" w:hAnsi="Calibri" w:cs="Calibri"/>
              </w:rPr>
              <w:t xml:space="preserve">) </w:t>
            </w:r>
          </w:p>
          <w:tbl>
            <w:tblPr>
              <w:tblStyle w:val="a9"/>
              <w:tblW w:w="8535" w:type="dxa"/>
              <w:tblInd w:w="184" w:type="dxa"/>
              <w:tblBorders>
                <w:top w:val="nil"/>
                <w:left w:val="nil"/>
                <w:bottom w:val="dashed" w:sz="4" w:space="0" w:color="000000"/>
                <w:right w:val="nil"/>
                <w:insideH w:val="dashed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35"/>
            </w:tblGrid>
            <w:tr w:rsidR="00B967AB">
              <w:trPr>
                <w:trHeight w:val="420"/>
              </w:trPr>
              <w:tc>
                <w:tcPr>
                  <w:tcW w:w="8535" w:type="dxa"/>
                </w:tcPr>
                <w:p w:rsidR="00B967AB" w:rsidRDefault="00456E92">
                  <w:pPr>
                    <w:pBdr>
                      <w:top w:val="nil"/>
                      <w:left w:val="nil"/>
                      <w:bottom w:val="none" w:sz="0" w:space="0" w:color="000000"/>
                      <w:right w:val="none" w:sz="0" w:space="0" w:color="000000"/>
                      <w:between w:val="nil"/>
                    </w:pBdr>
                    <w:spacing w:before="120" w:line="240" w:lineRule="auto"/>
                    <w:ind w:left="0" w:hanging="2"/>
                    <w:rPr>
                      <w:rFonts w:ascii="Calibri" w:eastAsia="Calibri" w:hAnsi="Calibri" w:cs="Calibri"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CUIL/CUIT: </w:t>
                  </w:r>
                </w:p>
              </w:tc>
            </w:tr>
            <w:tr w:rsidR="00B967AB">
              <w:trPr>
                <w:trHeight w:val="420"/>
              </w:trPr>
              <w:tc>
                <w:tcPr>
                  <w:tcW w:w="8535" w:type="dxa"/>
                  <w:tcBorders>
                    <w:bottom w:val="dashed" w:sz="4" w:space="0" w:color="000000"/>
                  </w:tcBorders>
                </w:tcPr>
                <w:p w:rsidR="00B967AB" w:rsidRDefault="00456E92">
                  <w:pPr>
                    <w:spacing w:before="120"/>
                    <w:ind w:left="0" w:hanging="2"/>
                    <w:rPr>
                      <w:rFonts w:ascii="Calibri" w:eastAsia="Calibri" w:hAnsi="Calibri" w:cs="Calibri"/>
                    </w:rPr>
                  </w:pPr>
                  <w:bookmarkStart w:id="1" w:name="_heading=h.30j0zll" w:colFirst="0" w:colLast="0"/>
                  <w:bookmarkEnd w:id="1"/>
                  <w:r>
                    <w:rPr>
                      <w:rFonts w:ascii="Calibri" w:eastAsia="Calibri" w:hAnsi="Calibri" w:cs="Calibri"/>
                    </w:rPr>
                    <w:t>Celular:</w:t>
                  </w:r>
                </w:p>
              </w:tc>
            </w:tr>
            <w:tr w:rsidR="00B967AB">
              <w:trPr>
                <w:trHeight w:val="420"/>
              </w:trPr>
              <w:tc>
                <w:tcPr>
                  <w:tcW w:w="8535" w:type="dxa"/>
                  <w:tcBorders>
                    <w:bottom w:val="dashed" w:sz="4" w:space="0" w:color="000000"/>
                  </w:tcBorders>
                </w:tcPr>
                <w:p w:rsidR="00B967AB" w:rsidRDefault="00456E92">
                  <w:pPr>
                    <w:spacing w:before="120"/>
                    <w:ind w:left="0" w:hanging="2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E-mail:</w:t>
                  </w:r>
                </w:p>
              </w:tc>
            </w:tr>
          </w:tbl>
          <w:p w:rsidR="00B967AB" w:rsidRDefault="00456E92">
            <w:pPr>
              <w:spacing w:before="40" w:after="40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(Cualquier modificación en la cuenta de correo debe ser informada a la Secretaría de Investigación y Extensión)</w:t>
            </w:r>
          </w:p>
          <w:p w:rsidR="00B967AB" w:rsidRDefault="00B967AB">
            <w:pPr>
              <w:spacing w:before="240" w:line="360" w:lineRule="auto"/>
              <w:ind w:left="0" w:hanging="2"/>
              <w:rPr>
                <w:rFonts w:ascii="Calibri" w:eastAsia="Calibri" w:hAnsi="Calibri" w:cs="Calibri"/>
              </w:rPr>
            </w:pPr>
          </w:p>
        </w:tc>
      </w:tr>
    </w:tbl>
    <w:p w:rsidR="00B967AB" w:rsidRDefault="00B967AB">
      <w:pPr>
        <w:spacing w:before="40" w:after="40"/>
        <w:ind w:left="-2" w:firstLine="0"/>
        <w:rPr>
          <w:rFonts w:ascii="Calibri" w:eastAsia="Calibri" w:hAnsi="Calibri" w:cs="Calibri"/>
          <w:sz w:val="4"/>
          <w:szCs w:val="4"/>
        </w:rPr>
      </w:pPr>
    </w:p>
    <w:p w:rsidR="00B967AB" w:rsidRDefault="00B967AB">
      <w:pPr>
        <w:spacing w:before="40" w:after="40"/>
        <w:ind w:left="-2" w:firstLine="0"/>
        <w:rPr>
          <w:rFonts w:ascii="Calibri" w:eastAsia="Calibri" w:hAnsi="Calibri" w:cs="Calibri"/>
          <w:sz w:val="4"/>
          <w:szCs w:val="4"/>
        </w:rPr>
      </w:pPr>
    </w:p>
    <w:p w:rsidR="00B967AB" w:rsidRDefault="00456E92">
      <w:pPr>
        <w:spacing w:before="40" w:after="40"/>
        <w:ind w:left="0" w:hanging="2"/>
        <w:rPr>
          <w:rFonts w:ascii="Calibri" w:eastAsia="Calibri" w:hAnsi="Calibri" w:cs="Calibri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854065" cy="508635"/>
                <wp:effectExtent l="0" t="0" r="0" b="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8018" y="3544733"/>
                          <a:ext cx="58159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967AB" w:rsidRDefault="00456E92">
                            <w:pPr>
                              <w:spacing w:before="40" w:after="40" w:line="240" w:lineRule="auto"/>
                              <w:ind w:left="0" w:hanging="2"/>
                              <w:jc w:val="both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2"/>
                              </w:rPr>
                              <w:t>La falta de cumplimiento de alguna de las condiciones solicitadas al momento de inscribirse en esta convocatoria, implica la no evaluación del proyecto de investigación.</w:t>
                            </w:r>
                          </w:p>
                          <w:p w:rsidR="00B967AB" w:rsidRDefault="00B967AB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B967AB" w:rsidRDefault="00B967A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854065" cy="508635"/>
                <wp:effectExtent b="0" l="0" r="0" t="0"/>
                <wp:wrapNone/>
                <wp:docPr id="3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4065" cy="508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967AB" w:rsidRDefault="00B967AB">
      <w:pPr>
        <w:spacing w:before="40" w:after="40"/>
        <w:ind w:left="-2" w:firstLine="0"/>
        <w:rPr>
          <w:rFonts w:ascii="Calibri" w:eastAsia="Calibri" w:hAnsi="Calibri" w:cs="Calibri"/>
          <w:sz w:val="4"/>
          <w:szCs w:val="4"/>
        </w:rPr>
      </w:pPr>
    </w:p>
    <w:p w:rsidR="00B967AB" w:rsidRDefault="00B967AB">
      <w:pPr>
        <w:spacing w:before="40" w:after="40"/>
        <w:ind w:left="-2" w:firstLine="0"/>
        <w:rPr>
          <w:rFonts w:ascii="Calibri" w:eastAsia="Calibri" w:hAnsi="Calibri" w:cs="Calibri"/>
          <w:sz w:val="4"/>
          <w:szCs w:val="4"/>
        </w:rPr>
      </w:pPr>
    </w:p>
    <w:p w:rsidR="00B967AB" w:rsidRDefault="00B967AB">
      <w:pPr>
        <w:spacing w:before="40" w:after="40"/>
        <w:ind w:left="-2" w:firstLine="0"/>
        <w:rPr>
          <w:rFonts w:ascii="Calibri" w:eastAsia="Calibri" w:hAnsi="Calibri" w:cs="Calibri"/>
          <w:sz w:val="4"/>
          <w:szCs w:val="4"/>
        </w:rPr>
      </w:pPr>
    </w:p>
    <w:p w:rsidR="00B967AB" w:rsidRDefault="00B967AB">
      <w:pPr>
        <w:spacing w:before="40" w:after="40"/>
        <w:ind w:left="-2" w:firstLine="0"/>
        <w:rPr>
          <w:rFonts w:ascii="Calibri" w:eastAsia="Calibri" w:hAnsi="Calibri" w:cs="Calibri"/>
          <w:sz w:val="4"/>
          <w:szCs w:val="4"/>
        </w:rPr>
      </w:pPr>
    </w:p>
    <w:p w:rsidR="00B967AB" w:rsidRDefault="00456E92">
      <w:pPr>
        <w:spacing w:before="40" w:after="40"/>
        <w:ind w:left="0" w:hanging="2"/>
        <w:rPr>
          <w:rFonts w:ascii="Calibri" w:eastAsia="Calibri" w:hAnsi="Calibri" w:cs="Calibri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5833110" cy="565785"/>
                <wp:effectExtent l="0" t="0" r="0" b="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48495" y="3516158"/>
                          <a:ext cx="5795010" cy="5276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967AB" w:rsidRDefault="00456E92">
                            <w:pPr>
                              <w:spacing w:line="240" w:lineRule="auto"/>
                              <w:ind w:left="0" w:hanging="2"/>
                              <w:jc w:val="both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Declaro conocer y aceptar las condiciones establecidas en el Reglamento y en las Bases de la convocatoria.</w:t>
                            </w:r>
                          </w:p>
                          <w:p w:rsidR="00B967AB" w:rsidRDefault="00B967A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5833110" cy="565785"/>
                <wp:effectExtent b="0" l="0" r="0" t="0"/>
                <wp:wrapNone/>
                <wp:docPr id="3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3110" cy="565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967AB" w:rsidRDefault="00B967AB">
      <w:pPr>
        <w:spacing w:before="40" w:after="40"/>
        <w:ind w:left="0" w:hanging="2"/>
        <w:rPr>
          <w:rFonts w:ascii="Calibri" w:eastAsia="Calibri" w:hAnsi="Calibri" w:cs="Calibri"/>
        </w:rPr>
      </w:pPr>
    </w:p>
    <w:p w:rsidR="00B967AB" w:rsidRDefault="00B967AB">
      <w:pPr>
        <w:spacing w:before="40" w:after="40"/>
        <w:ind w:left="0" w:hanging="2"/>
        <w:rPr>
          <w:rFonts w:ascii="Calibri" w:eastAsia="Calibri" w:hAnsi="Calibri" w:cs="Calibri"/>
        </w:rPr>
      </w:pPr>
    </w:p>
    <w:tbl>
      <w:tblPr>
        <w:tblStyle w:val="aa"/>
        <w:tblW w:w="46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762"/>
        <w:gridCol w:w="3260"/>
      </w:tblGrid>
      <w:tr w:rsidR="00B967AB">
        <w:trPr>
          <w:trHeight w:val="567"/>
          <w:tblHeader/>
          <w:jc w:val="center"/>
        </w:trPr>
        <w:tc>
          <w:tcPr>
            <w:tcW w:w="4644" w:type="dxa"/>
            <w:gridSpan w:val="3"/>
            <w:shd w:val="clear" w:color="auto" w:fill="D9D9D9"/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TIPO DE PROYECTO</w:t>
            </w:r>
          </w:p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(marcar con una X)</w:t>
            </w:r>
          </w:p>
        </w:tc>
      </w:tr>
      <w:tr w:rsidR="00B967AB">
        <w:trPr>
          <w:trHeight w:val="567"/>
          <w:jc w:val="center"/>
        </w:trPr>
        <w:tc>
          <w:tcPr>
            <w:tcW w:w="622" w:type="dxa"/>
            <w:vAlign w:val="center"/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2" w:type="dxa"/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GI</w:t>
            </w:r>
          </w:p>
        </w:tc>
        <w:tc>
          <w:tcPr>
            <w:tcW w:w="3260" w:type="dxa"/>
            <w:vAlign w:val="center"/>
          </w:tcPr>
          <w:p w:rsidR="00B967AB" w:rsidRDefault="00456E9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GRUPO INICIAL</w:t>
            </w:r>
          </w:p>
        </w:tc>
      </w:tr>
      <w:tr w:rsidR="00B967AB">
        <w:trPr>
          <w:trHeight w:val="567"/>
          <w:jc w:val="center"/>
        </w:trPr>
        <w:tc>
          <w:tcPr>
            <w:tcW w:w="622" w:type="dxa"/>
            <w:vAlign w:val="center"/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2" w:type="dxa"/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GF</w:t>
            </w:r>
          </w:p>
        </w:tc>
        <w:tc>
          <w:tcPr>
            <w:tcW w:w="3260" w:type="dxa"/>
            <w:vAlign w:val="center"/>
          </w:tcPr>
          <w:p w:rsidR="00B967AB" w:rsidRDefault="00456E9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GRUPO EN FORMACIÓN</w:t>
            </w:r>
          </w:p>
        </w:tc>
      </w:tr>
      <w:tr w:rsidR="00B967AB">
        <w:trPr>
          <w:trHeight w:val="567"/>
          <w:jc w:val="center"/>
        </w:trPr>
        <w:tc>
          <w:tcPr>
            <w:tcW w:w="622" w:type="dxa"/>
            <w:vAlign w:val="center"/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2" w:type="dxa"/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GC</w:t>
            </w:r>
          </w:p>
        </w:tc>
        <w:tc>
          <w:tcPr>
            <w:tcW w:w="3260" w:type="dxa"/>
            <w:vAlign w:val="center"/>
          </w:tcPr>
          <w:p w:rsidR="00B967AB" w:rsidRDefault="00456E92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GRUPO EN CONSOLIDACIÓN</w:t>
            </w:r>
          </w:p>
        </w:tc>
      </w:tr>
    </w:tbl>
    <w:p w:rsidR="00B967AB" w:rsidRDefault="00B967AB">
      <w:pPr>
        <w:ind w:left="0" w:hanging="2"/>
      </w:pPr>
    </w:p>
    <w:tbl>
      <w:tblPr>
        <w:tblStyle w:val="ab"/>
        <w:tblW w:w="52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65"/>
      </w:tblGrid>
      <w:tr w:rsidR="00B967AB">
        <w:trPr>
          <w:trHeight w:val="567"/>
          <w:jc w:val="center"/>
        </w:trPr>
        <w:tc>
          <w:tcPr>
            <w:tcW w:w="5240" w:type="dxa"/>
            <w:gridSpan w:val="2"/>
            <w:shd w:val="clear" w:color="auto" w:fill="D9D9D9"/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TEMÁTICA</w:t>
            </w:r>
          </w:p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(marcar con una X)</w:t>
            </w:r>
          </w:p>
        </w:tc>
      </w:tr>
      <w:tr w:rsidR="00B967AB">
        <w:trPr>
          <w:trHeight w:val="567"/>
          <w:jc w:val="center"/>
        </w:trPr>
        <w:tc>
          <w:tcPr>
            <w:tcW w:w="675" w:type="dxa"/>
            <w:vAlign w:val="center"/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Dimensión Economía</w:t>
            </w:r>
          </w:p>
        </w:tc>
      </w:tr>
      <w:tr w:rsidR="00B967AB">
        <w:trPr>
          <w:trHeight w:val="567"/>
          <w:jc w:val="center"/>
        </w:trPr>
        <w:tc>
          <w:tcPr>
            <w:tcW w:w="675" w:type="dxa"/>
            <w:vAlign w:val="center"/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vAlign w:val="center"/>
          </w:tcPr>
          <w:p w:rsidR="00B967AB" w:rsidRDefault="00456E92">
            <w:pPr>
              <w:ind w:left="0" w:hanging="2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Dimensión Contabilidad y Auditoría</w:t>
            </w:r>
          </w:p>
        </w:tc>
      </w:tr>
      <w:tr w:rsidR="00B967AB">
        <w:trPr>
          <w:trHeight w:val="567"/>
          <w:jc w:val="center"/>
        </w:trPr>
        <w:tc>
          <w:tcPr>
            <w:tcW w:w="675" w:type="dxa"/>
            <w:vAlign w:val="center"/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Dimensión Impuestos</w:t>
            </w:r>
          </w:p>
        </w:tc>
      </w:tr>
      <w:tr w:rsidR="00B967AB">
        <w:trPr>
          <w:trHeight w:val="567"/>
          <w:jc w:val="center"/>
        </w:trPr>
        <w:tc>
          <w:tcPr>
            <w:tcW w:w="675" w:type="dxa"/>
            <w:vAlign w:val="center"/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Dimensión Administración</w:t>
            </w:r>
          </w:p>
        </w:tc>
      </w:tr>
      <w:tr w:rsidR="00B967AB">
        <w:trPr>
          <w:trHeight w:val="567"/>
          <w:jc w:val="center"/>
        </w:trPr>
        <w:tc>
          <w:tcPr>
            <w:tcW w:w="675" w:type="dxa"/>
            <w:vAlign w:val="center"/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Dimensiones Transversales</w:t>
            </w:r>
          </w:p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las Ciencias Económicas</w:t>
            </w:r>
          </w:p>
        </w:tc>
      </w:tr>
    </w:tbl>
    <w:p w:rsidR="00B967AB" w:rsidRDefault="00B967AB">
      <w:pPr>
        <w:ind w:left="0" w:hanging="2"/>
        <w:rPr>
          <w:rFonts w:ascii="Calibri" w:eastAsia="Calibri" w:hAnsi="Calibri" w:cs="Calibri"/>
          <w:u w:val="single"/>
        </w:rPr>
      </w:pPr>
    </w:p>
    <w:p w:rsidR="00B967AB" w:rsidRDefault="00456E92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IDENTIFICACIÓN DEL PROYECTO</w:t>
      </w:r>
    </w:p>
    <w:p w:rsidR="00B967AB" w:rsidRDefault="00456E92">
      <w:pPr>
        <w:spacing w:before="40" w:after="40"/>
        <w:ind w:left="0" w:hanging="2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Abstract</w:t>
      </w:r>
      <w:proofErr w:type="spellEnd"/>
      <w:r>
        <w:rPr>
          <w:rFonts w:ascii="Calibri" w:eastAsia="Calibri" w:hAnsi="Calibri" w:cs="Calibri"/>
          <w:b/>
        </w:rPr>
        <w:t xml:space="preserve"> o Resumen </w:t>
      </w:r>
    </w:p>
    <w:p w:rsidR="00B967AB" w:rsidRDefault="00456E92">
      <w:pPr>
        <w:ind w:left="0" w:hanging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Incluir los siguientes datos: objetivos de la investigación, metodología y resultados esperados.  </w:t>
      </w:r>
      <w:r>
        <w:rPr>
          <w:rFonts w:ascii="Calibri" w:eastAsia="Calibri" w:hAnsi="Calibri" w:cs="Calibri"/>
          <w:i/>
        </w:rPr>
        <w:t>(máximo 300 palabras)</w:t>
      </w:r>
    </w:p>
    <w:p w:rsidR="00B967AB" w:rsidRDefault="00456E92">
      <w:pPr>
        <w:spacing w:before="40" w:after="4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Palabras claves (tres o cuatro)</w:t>
      </w:r>
    </w:p>
    <w:p w:rsidR="00B967AB" w:rsidRDefault="00B967AB">
      <w:pPr>
        <w:ind w:left="0" w:hanging="2"/>
        <w:jc w:val="both"/>
        <w:rPr>
          <w:rFonts w:ascii="Calibri" w:eastAsia="Calibri" w:hAnsi="Calibri" w:cs="Calibri"/>
          <w:i/>
        </w:rPr>
      </w:pPr>
    </w:p>
    <w:p w:rsidR="00B967AB" w:rsidRDefault="00456E92">
      <w:pPr>
        <w:ind w:left="0" w:hanging="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DESCRIPCIÓN DEL PROYECTO</w:t>
      </w:r>
    </w:p>
    <w:p w:rsidR="00B967AB" w:rsidRDefault="00456E92">
      <w:pPr>
        <w:spacing w:before="40" w:after="4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Fundamentación del problema a investigar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>(máximo 500 palabras)</w:t>
      </w:r>
    </w:p>
    <w:p w:rsidR="00B967AB" w:rsidRDefault="00456E92">
      <w:pPr>
        <w:spacing w:before="40" w:after="40"/>
        <w:ind w:left="0" w:hanging="2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</w:rPr>
        <w:t xml:space="preserve">Objetivos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i/>
        </w:rPr>
        <w:t>(</w:t>
      </w:r>
      <w:proofErr w:type="gramEnd"/>
      <w:r>
        <w:rPr>
          <w:rFonts w:ascii="Calibri" w:eastAsia="Calibri" w:hAnsi="Calibri" w:cs="Calibri"/>
          <w:i/>
        </w:rPr>
        <w:t>máximo 300 palabras)</w:t>
      </w:r>
    </w:p>
    <w:p w:rsidR="00B967AB" w:rsidRDefault="00456E92">
      <w:pPr>
        <w:spacing w:before="40" w:after="40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Antecedentes </w:t>
      </w:r>
      <w:r>
        <w:rPr>
          <w:rFonts w:ascii="Calibri" w:eastAsia="Calibri" w:hAnsi="Calibri" w:cs="Calibri"/>
          <w:i/>
        </w:rPr>
        <w:t>(máximo 300 palabras)</w:t>
      </w:r>
    </w:p>
    <w:p w:rsidR="00B967AB" w:rsidRDefault="00456E92">
      <w:pPr>
        <w:spacing w:before="40" w:after="40"/>
        <w:ind w:left="0" w:hanging="2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 xml:space="preserve">Metodología </w:t>
      </w:r>
      <w:r>
        <w:rPr>
          <w:rFonts w:ascii="Calibri" w:eastAsia="Calibri" w:hAnsi="Calibri" w:cs="Calibri"/>
        </w:rPr>
        <w:t xml:space="preserve">(diseño del proyecto) </w:t>
      </w:r>
      <w:r>
        <w:rPr>
          <w:rFonts w:ascii="Calibri" w:eastAsia="Calibri" w:hAnsi="Calibri" w:cs="Calibri"/>
          <w:i/>
        </w:rPr>
        <w:t>(máximo 400 palabras)</w:t>
      </w:r>
    </w:p>
    <w:p w:rsidR="00B967AB" w:rsidRDefault="00456E92">
      <w:pPr>
        <w:spacing w:before="40" w:after="40"/>
        <w:ind w:left="0" w:hanging="2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>Resultados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b/>
        </w:rPr>
        <w:t>esperados</w:t>
      </w:r>
      <w:r>
        <w:rPr>
          <w:rFonts w:ascii="Calibri" w:eastAsia="Calibri" w:hAnsi="Calibri" w:cs="Calibri"/>
          <w:i/>
        </w:rPr>
        <w:t xml:space="preserve"> (máximo 100 palabras)</w:t>
      </w:r>
    </w:p>
    <w:p w:rsidR="00B967AB" w:rsidRDefault="00456E92">
      <w:pPr>
        <w:spacing w:before="40" w:after="40"/>
        <w:ind w:left="0" w:hanging="2"/>
        <w:rPr>
          <w:rFonts w:ascii="Calibri" w:eastAsia="Calibri" w:hAnsi="Calibri" w:cs="Calibri"/>
        </w:rPr>
        <w:sectPr w:rsidR="00B967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134" w:right="1701" w:bottom="1134" w:left="1701" w:header="709" w:footer="284" w:gutter="0"/>
          <w:pgNumType w:start="1"/>
          <w:cols w:space="720"/>
        </w:sectPr>
      </w:pPr>
      <w:r>
        <w:rPr>
          <w:rFonts w:ascii="Calibri" w:eastAsia="Calibri" w:hAnsi="Calibri" w:cs="Calibri"/>
          <w:b/>
        </w:rPr>
        <w:t>Bibliografía y fuentes consultadas</w:t>
      </w:r>
    </w:p>
    <w:p w:rsidR="00B967AB" w:rsidRDefault="00456E92">
      <w:pPr>
        <w:ind w:left="0" w:hanging="2"/>
        <w:jc w:val="center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lastRenderedPageBreak/>
        <w:t>INTEGRANTES DEL EQUIPO DE INVESTIGACIÓN</w:t>
      </w:r>
    </w:p>
    <w:p w:rsidR="00B967AB" w:rsidRDefault="00B967AB">
      <w:pPr>
        <w:ind w:left="0" w:hanging="2"/>
        <w:jc w:val="center"/>
        <w:rPr>
          <w:rFonts w:ascii="Calibri" w:eastAsia="Calibri" w:hAnsi="Calibri" w:cs="Calibri"/>
        </w:rPr>
      </w:pPr>
    </w:p>
    <w:tbl>
      <w:tblPr>
        <w:tblStyle w:val="ac"/>
        <w:tblW w:w="14757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888"/>
        <w:gridCol w:w="3238"/>
        <w:gridCol w:w="4394"/>
        <w:gridCol w:w="1560"/>
        <w:gridCol w:w="1417"/>
        <w:gridCol w:w="1331"/>
        <w:gridCol w:w="937"/>
        <w:gridCol w:w="992"/>
      </w:tblGrid>
      <w:tr w:rsidR="00B967AB">
        <w:trPr>
          <w:trHeight w:val="421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Investigadores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Apellido y Nombres (completos)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Calidad de integrante (*)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Grado</w:t>
            </w:r>
          </w:p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(título obtenido o carrera que cursa) Indicar si finalizó o está cursando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Posgrado</w:t>
            </w:r>
          </w:p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(título obtenido o carrera que cursa)</w:t>
            </w:r>
          </w:p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Indique si finalizó o está cursando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Años de Docencia</w:t>
            </w:r>
          </w:p>
          <w:p w:rsidR="00B967AB" w:rsidRDefault="00456E92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(si  corresponde)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Participación en Investigación</w:t>
            </w:r>
          </w:p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cant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 acreditados)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Categoría Investigador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Programa de Incentivos</w:t>
            </w:r>
          </w:p>
        </w:tc>
      </w:tr>
      <w:tr w:rsidR="00B967AB">
        <w:trPr>
          <w:trHeight w:val="284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456E92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Director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967AB">
        <w:trPr>
          <w:trHeight w:val="284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456E92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Co-director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967AB">
        <w:trPr>
          <w:trHeight w:val="284"/>
        </w:trPr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456E92">
            <w:pPr>
              <w:ind w:left="0" w:hanging="2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Asesor Externo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967AB">
        <w:trPr>
          <w:trHeight w:val="284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967AB">
        <w:trPr>
          <w:trHeight w:val="284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967AB">
        <w:trPr>
          <w:trHeight w:val="284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967AB">
        <w:trPr>
          <w:trHeight w:val="284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967AB">
        <w:trPr>
          <w:trHeight w:val="284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967AB">
        <w:trPr>
          <w:trHeight w:val="284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967AB">
        <w:trPr>
          <w:trHeight w:val="284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967AB">
        <w:trPr>
          <w:trHeight w:val="284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967AB">
        <w:trPr>
          <w:trHeight w:val="284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967AB">
        <w:trPr>
          <w:trHeight w:val="284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B967AB" w:rsidRDefault="00456E92">
      <w:pPr>
        <w:ind w:left="0" w:hanging="2"/>
        <w:jc w:val="center"/>
        <w:rPr>
          <w:rFonts w:ascii="Calibri" w:eastAsia="Calibri" w:hAnsi="Calibri" w:cs="Calibri"/>
        </w:rPr>
        <w:sectPr w:rsidR="00B967AB">
          <w:headerReference w:type="default" r:id="rId16"/>
          <w:pgSz w:w="15840" w:h="12240" w:orient="landscape"/>
          <w:pgMar w:top="1701" w:right="1418" w:bottom="1134" w:left="709" w:header="720" w:footer="397" w:gutter="0"/>
          <w:cols w:space="720"/>
        </w:sect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3530600</wp:posOffset>
                </wp:positionV>
                <wp:extent cx="9417050" cy="417830"/>
                <wp:effectExtent l="0" t="0" r="0" b="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6525" y="3590135"/>
                          <a:ext cx="93789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967AB" w:rsidRDefault="00456E92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 xml:space="preserve">(*) Detallar todas las que correspondan:  Estudiante de grado FCEJyS, Estudiante de posgrado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FCEJyS,,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 xml:space="preserve"> Docente  FCEJyS,, Egresado de grado FCEJyS, Egresado de posgrado FCEJyS,, Adscripto  IAPCS,  Becario/Investigador CONICET (FCEJyS), 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Nodocente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 xml:space="preserve"> FCEJyS,, Do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</w:rPr>
                              <w:t>cente/Estudiante/Investigador de otra institución (aclarar institución).</w:t>
                            </w:r>
                          </w:p>
                          <w:p w:rsidR="00B967AB" w:rsidRDefault="00B967A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3530600</wp:posOffset>
                </wp:positionV>
                <wp:extent cx="9417050" cy="417830"/>
                <wp:effectExtent b="0" l="0" r="0" t="0"/>
                <wp:wrapNone/>
                <wp:docPr id="3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7050" cy="417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967AB" w:rsidRDefault="00B967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</w:rPr>
      </w:pPr>
    </w:p>
    <w:tbl>
      <w:tblPr>
        <w:tblStyle w:val="ad"/>
        <w:tblW w:w="13572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5431"/>
        <w:gridCol w:w="438"/>
        <w:gridCol w:w="438"/>
        <w:gridCol w:w="438"/>
        <w:gridCol w:w="436"/>
        <w:gridCol w:w="436"/>
        <w:gridCol w:w="436"/>
        <w:gridCol w:w="436"/>
        <w:gridCol w:w="436"/>
        <w:gridCol w:w="436"/>
        <w:gridCol w:w="436"/>
        <w:gridCol w:w="436"/>
        <w:gridCol w:w="477"/>
        <w:gridCol w:w="477"/>
        <w:gridCol w:w="477"/>
        <w:gridCol w:w="477"/>
        <w:gridCol w:w="477"/>
        <w:gridCol w:w="477"/>
        <w:gridCol w:w="477"/>
      </w:tblGrid>
      <w:tr w:rsidR="00B967AB">
        <w:trPr>
          <w:cantSplit/>
          <w:trHeight w:val="559"/>
        </w:trPr>
        <w:tc>
          <w:tcPr>
            <w:tcW w:w="13572" w:type="dxa"/>
            <w:gridSpan w:val="1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Cronograma de actividades</w:t>
            </w:r>
          </w:p>
        </w:tc>
      </w:tr>
      <w:tr w:rsidR="00B967AB">
        <w:trPr>
          <w:cantSplit/>
          <w:trHeight w:val="293"/>
        </w:trPr>
        <w:tc>
          <w:tcPr>
            <w:tcW w:w="54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Actividades</w:t>
            </w:r>
          </w:p>
        </w:tc>
        <w:tc>
          <w:tcPr>
            <w:tcW w:w="814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Tiempo en meses</w:t>
            </w:r>
          </w:p>
        </w:tc>
      </w:tr>
      <w:tr w:rsidR="00B967AB">
        <w:trPr>
          <w:cantSplit/>
          <w:trHeight w:val="250"/>
        </w:trPr>
        <w:tc>
          <w:tcPr>
            <w:tcW w:w="543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967AB" w:rsidRDefault="00B96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18</w:t>
            </w:r>
          </w:p>
        </w:tc>
      </w:tr>
      <w:tr w:rsidR="00B967AB">
        <w:trPr>
          <w:cantSplit/>
          <w:trHeight w:val="293"/>
        </w:trPr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967AB">
        <w:trPr>
          <w:cantSplit/>
          <w:trHeight w:val="293"/>
        </w:trPr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967AB">
        <w:trPr>
          <w:cantSplit/>
          <w:trHeight w:val="293"/>
        </w:trPr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967AB">
        <w:trPr>
          <w:cantSplit/>
          <w:trHeight w:val="293"/>
        </w:trPr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967AB">
        <w:trPr>
          <w:cantSplit/>
          <w:trHeight w:val="293"/>
        </w:trPr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967AB">
        <w:trPr>
          <w:cantSplit/>
          <w:trHeight w:val="293"/>
        </w:trPr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B967AB">
        <w:trPr>
          <w:cantSplit/>
          <w:trHeight w:val="293"/>
        </w:trPr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967AB">
        <w:trPr>
          <w:cantSplit/>
          <w:trHeight w:val="293"/>
        </w:trPr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967AB">
        <w:trPr>
          <w:cantSplit/>
          <w:trHeight w:val="293"/>
        </w:trPr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967AB">
        <w:trPr>
          <w:cantSplit/>
          <w:trHeight w:val="293"/>
        </w:trPr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967AB">
        <w:trPr>
          <w:cantSplit/>
          <w:trHeight w:val="293"/>
        </w:trPr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967AB">
        <w:trPr>
          <w:cantSplit/>
          <w:trHeight w:val="293"/>
        </w:trPr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967AB">
        <w:trPr>
          <w:cantSplit/>
          <w:trHeight w:val="293"/>
        </w:trPr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967AB">
        <w:trPr>
          <w:cantSplit/>
          <w:trHeight w:val="293"/>
        </w:trPr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967AB">
        <w:trPr>
          <w:cantSplit/>
          <w:trHeight w:val="293"/>
        </w:trPr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967AB">
        <w:trPr>
          <w:cantSplit/>
          <w:trHeight w:val="293"/>
        </w:trPr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B967AB" w:rsidRDefault="00B967AB">
      <w:pPr>
        <w:spacing w:before="40" w:after="40"/>
        <w:ind w:left="0" w:hanging="2"/>
        <w:rPr>
          <w:rFonts w:ascii="Calibri" w:eastAsia="Calibri" w:hAnsi="Calibri" w:cs="Calibri"/>
        </w:rPr>
        <w:sectPr w:rsidR="00B967AB">
          <w:pgSz w:w="15840" w:h="12240" w:orient="landscape"/>
          <w:pgMar w:top="1701" w:right="1134" w:bottom="1701" w:left="1134" w:header="709" w:footer="284" w:gutter="0"/>
          <w:cols w:space="720"/>
        </w:sectPr>
      </w:pPr>
    </w:p>
    <w:p w:rsidR="00B967AB" w:rsidRDefault="00B967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Calibri" w:eastAsia="Calibri" w:hAnsi="Calibri" w:cs="Calibri"/>
        </w:rPr>
      </w:pPr>
    </w:p>
    <w:tbl>
      <w:tblPr>
        <w:tblStyle w:val="ae"/>
        <w:tblW w:w="9284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6"/>
        <w:gridCol w:w="1559"/>
        <w:gridCol w:w="1559"/>
      </w:tblGrid>
      <w:tr w:rsidR="00B967AB">
        <w:trPr>
          <w:trHeight w:val="1262"/>
        </w:trPr>
        <w:tc>
          <w:tcPr>
            <w:tcW w:w="6166" w:type="dxa"/>
            <w:shd w:val="clear" w:color="auto" w:fill="D9D9D9"/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ESTRUCTURA DEL PRESUPUESTO SOLICITADO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B967AB" w:rsidRDefault="00456E9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MONTO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B967AB" w:rsidRDefault="00456E9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PORCENTAJE%</w:t>
            </w:r>
          </w:p>
        </w:tc>
      </w:tr>
      <w:tr w:rsidR="00B967AB">
        <w:trPr>
          <w:trHeight w:val="948"/>
        </w:trPr>
        <w:tc>
          <w:tcPr>
            <w:tcW w:w="6166" w:type="dxa"/>
            <w:shd w:val="clear" w:color="auto" w:fill="FFFFFF"/>
            <w:vAlign w:val="center"/>
          </w:tcPr>
          <w:p w:rsidR="00B967AB" w:rsidRDefault="00456E9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INSUMOS</w:t>
            </w:r>
          </w:p>
          <w:p w:rsidR="00B967AB" w:rsidRDefault="00456E92">
            <w:pPr>
              <w:ind w:left="0" w:hanging="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mbria" w:eastAsia="Cambria" w:hAnsi="Cambria" w:cs="Cambria"/>
                <w:i/>
                <w:sz w:val="18"/>
                <w:szCs w:val="18"/>
              </w:rPr>
              <w:t>(Útiles de oficina y todo material consumible con un tiempo de vida útil menor a un año).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967AB" w:rsidRDefault="00B967AB">
            <w:pPr>
              <w:spacing w:before="240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967AB">
        <w:trPr>
          <w:trHeight w:val="1203"/>
        </w:trPr>
        <w:tc>
          <w:tcPr>
            <w:tcW w:w="6166" w:type="dxa"/>
            <w:shd w:val="clear" w:color="auto" w:fill="FFFFFF"/>
            <w:vAlign w:val="center"/>
          </w:tcPr>
          <w:p w:rsidR="00B967AB" w:rsidRDefault="00456E9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i/>
              </w:rPr>
            </w:pPr>
            <w:proofErr w:type="gramStart"/>
            <w:r>
              <w:rPr>
                <w:rFonts w:ascii="Cambria" w:eastAsia="Cambria" w:hAnsi="Cambria" w:cs="Cambria"/>
                <w:i/>
              </w:rPr>
              <w:t>INSCRIPCIONES ,</w:t>
            </w:r>
            <w:proofErr w:type="gramEnd"/>
            <w:r>
              <w:rPr>
                <w:rFonts w:ascii="Cambria" w:eastAsia="Cambria" w:hAnsi="Cambria" w:cs="Cambria"/>
                <w:i/>
              </w:rPr>
              <w:t xml:space="preserve"> VIAJES Y VIÁTICOS , BECAS DE FORMACIÓN</w:t>
            </w:r>
          </w:p>
          <w:p w:rsidR="00B967AB" w:rsidRDefault="00456E9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i/>
                <w:sz w:val="18"/>
                <w:szCs w:val="18"/>
              </w:rPr>
            </w:pPr>
            <w:r>
              <w:rPr>
                <w:rFonts w:ascii="Cambria" w:eastAsia="Cambria" w:hAnsi="Cambria" w:cs="Cambria"/>
                <w:i/>
                <w:sz w:val="18"/>
                <w:szCs w:val="18"/>
              </w:rPr>
              <w:t>( Congresos, Jornadas, Seminarios, gastos de publicación, becas, etc.)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967AB">
        <w:trPr>
          <w:trHeight w:val="978"/>
        </w:trPr>
        <w:tc>
          <w:tcPr>
            <w:tcW w:w="6166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B967AB" w:rsidRDefault="00456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MONTO TOTAL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B967AB" w:rsidRDefault="00B967AB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B967AB" w:rsidRDefault="00456E92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100%</w:t>
            </w:r>
          </w:p>
        </w:tc>
      </w:tr>
      <w:tr w:rsidR="00B967AB">
        <w:trPr>
          <w:trHeight w:val="4141"/>
        </w:trPr>
        <w:tc>
          <w:tcPr>
            <w:tcW w:w="9284" w:type="dxa"/>
            <w:gridSpan w:val="3"/>
          </w:tcPr>
          <w:p w:rsidR="00B967AB" w:rsidRDefault="00B967AB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B967AB" w:rsidRDefault="00456E92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 xml:space="preserve">ADJUNTAR </w:t>
            </w:r>
          </w:p>
          <w:p w:rsidR="00B967AB" w:rsidRDefault="00456E92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CV actualizado de todos los integrantes (en formato CVAR, excepto para estudiantes) donde se dé cuenta del cumplimiento de las condiciones establecidas en el reglamento.</w:t>
            </w:r>
          </w:p>
          <w:p w:rsidR="00B967AB" w:rsidRDefault="00456E92">
            <w:pPr>
              <w:numPr>
                <w:ilvl w:val="0"/>
                <w:numId w:val="1"/>
              </w:num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Los estudiantes deben presentar además la Situación Académica.</w:t>
            </w:r>
          </w:p>
          <w:p w:rsidR="00B967AB" w:rsidRDefault="00B967AB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B967AB" w:rsidRDefault="00B967AB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:rsidR="00B967AB" w:rsidRDefault="00456E92">
            <w:pPr>
              <w:ind w:left="0" w:hanging="2"/>
              <w:jc w:val="both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i/>
              </w:rPr>
              <w:t>Los CV deben contener, sin perjuicio del resto de información del postulante, los siguientes datos: DNI, Título Académico, lugar de residencia, teléfono y correo electrónico.</w:t>
            </w:r>
          </w:p>
        </w:tc>
      </w:tr>
    </w:tbl>
    <w:p w:rsidR="00B967AB" w:rsidRDefault="00B967AB">
      <w:pPr>
        <w:spacing w:before="40" w:after="40"/>
        <w:ind w:left="0" w:hanging="2"/>
        <w:rPr>
          <w:rFonts w:ascii="Calibri" w:eastAsia="Calibri" w:hAnsi="Calibri" w:cs="Calibri"/>
        </w:rPr>
      </w:pPr>
    </w:p>
    <w:p w:rsidR="00B967AB" w:rsidRDefault="00B967AB">
      <w:pPr>
        <w:tabs>
          <w:tab w:val="left" w:pos="3225"/>
        </w:tabs>
        <w:ind w:left="0" w:right="1183" w:hanging="2"/>
        <w:rPr>
          <w:sz w:val="22"/>
          <w:szCs w:val="22"/>
        </w:rPr>
      </w:pPr>
    </w:p>
    <w:p w:rsidR="00B967AB" w:rsidRDefault="00B967AB">
      <w:pPr>
        <w:tabs>
          <w:tab w:val="left" w:pos="3225"/>
        </w:tabs>
        <w:ind w:left="0" w:right="1183" w:hanging="2"/>
        <w:rPr>
          <w:sz w:val="22"/>
          <w:szCs w:val="22"/>
        </w:rPr>
      </w:pPr>
    </w:p>
    <w:p w:rsidR="00B967AB" w:rsidRDefault="00B967AB">
      <w:pPr>
        <w:tabs>
          <w:tab w:val="left" w:pos="3225"/>
        </w:tabs>
        <w:ind w:left="0" w:right="1183" w:hanging="2"/>
        <w:rPr>
          <w:sz w:val="22"/>
          <w:szCs w:val="22"/>
        </w:rPr>
      </w:pPr>
    </w:p>
    <w:p w:rsidR="00B967AB" w:rsidRDefault="00B967AB">
      <w:pPr>
        <w:tabs>
          <w:tab w:val="left" w:pos="3225"/>
        </w:tabs>
        <w:ind w:left="0" w:right="1183" w:hanging="2"/>
        <w:rPr>
          <w:sz w:val="22"/>
          <w:szCs w:val="22"/>
        </w:rPr>
      </w:pPr>
    </w:p>
    <w:p w:rsidR="00B967AB" w:rsidRDefault="00B967AB">
      <w:pPr>
        <w:tabs>
          <w:tab w:val="left" w:pos="3225"/>
        </w:tabs>
        <w:ind w:left="0" w:right="1183" w:hanging="2"/>
        <w:rPr>
          <w:sz w:val="22"/>
          <w:szCs w:val="22"/>
        </w:rPr>
      </w:pPr>
    </w:p>
    <w:p w:rsidR="00B967AB" w:rsidRDefault="00B967AB">
      <w:pPr>
        <w:tabs>
          <w:tab w:val="left" w:pos="3225"/>
        </w:tabs>
        <w:ind w:left="0" w:right="1183" w:hanging="2"/>
        <w:rPr>
          <w:sz w:val="22"/>
          <w:szCs w:val="22"/>
        </w:rPr>
      </w:pPr>
    </w:p>
    <w:p w:rsidR="00B967AB" w:rsidRDefault="00B967AB">
      <w:pPr>
        <w:tabs>
          <w:tab w:val="left" w:pos="3225"/>
        </w:tabs>
        <w:ind w:left="0" w:right="1183" w:hanging="2"/>
        <w:rPr>
          <w:sz w:val="22"/>
          <w:szCs w:val="22"/>
        </w:rPr>
      </w:pPr>
    </w:p>
    <w:p w:rsidR="00B967AB" w:rsidRDefault="00B967AB">
      <w:pPr>
        <w:tabs>
          <w:tab w:val="left" w:pos="3225"/>
        </w:tabs>
        <w:ind w:left="0" w:hanging="2"/>
        <w:rPr>
          <w:sz w:val="22"/>
          <w:szCs w:val="22"/>
        </w:rPr>
      </w:pPr>
    </w:p>
    <w:sectPr w:rsidR="00B967AB">
      <w:headerReference w:type="default" r:id="rId18"/>
      <w:pgSz w:w="12240" w:h="15840"/>
      <w:pgMar w:top="1134" w:right="1701" w:bottom="1134" w:left="1701" w:header="709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E92" w:rsidRDefault="00456E92">
      <w:pPr>
        <w:spacing w:line="240" w:lineRule="auto"/>
        <w:ind w:left="0" w:hanging="2"/>
      </w:pPr>
      <w:r>
        <w:separator/>
      </w:r>
    </w:p>
  </w:endnote>
  <w:endnote w:type="continuationSeparator" w:id="0">
    <w:p w:rsidR="00456E92" w:rsidRDefault="00456E9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charset w:val="00"/>
    <w:family w:val="auto"/>
    <w:pitch w:val="default"/>
  </w:font>
  <w:font w:name="Amasis MT Pr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7AB" w:rsidRDefault="00B967A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7AB" w:rsidRDefault="00B967A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orsiva" w:eastAsia="Corsiva" w:hAnsi="Corsiva" w:cs="Corsiva"/>
        <w:color w:val="000000"/>
        <w:sz w:val="22"/>
        <w:szCs w:val="22"/>
      </w:rPr>
    </w:pPr>
  </w:p>
  <w:p w:rsidR="00B967AB" w:rsidRDefault="00B967A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orsiva" w:eastAsia="Corsiva" w:hAnsi="Corsiva" w:cs="Corsiva"/>
        <w:color w:val="000000"/>
        <w:sz w:val="22"/>
        <w:szCs w:val="22"/>
      </w:rPr>
    </w:pPr>
  </w:p>
  <w:p w:rsidR="00B967AB" w:rsidRDefault="00B967A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orsiva" w:eastAsia="Corsiva" w:hAnsi="Corsiva" w:cs="Corsiva"/>
        <w:color w:val="000000"/>
        <w:sz w:val="22"/>
        <w:szCs w:val="22"/>
      </w:rPr>
    </w:pPr>
  </w:p>
  <w:p w:rsidR="00B967AB" w:rsidRDefault="00B967A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orsiva" w:eastAsia="Corsiva" w:hAnsi="Corsiva" w:cs="Corsiva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7AB" w:rsidRDefault="00B967A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E92" w:rsidRDefault="00456E92">
      <w:pPr>
        <w:spacing w:line="240" w:lineRule="auto"/>
        <w:ind w:left="0" w:hanging="2"/>
      </w:pPr>
      <w:r>
        <w:separator/>
      </w:r>
    </w:p>
  </w:footnote>
  <w:footnote w:type="continuationSeparator" w:id="0">
    <w:p w:rsidR="00456E92" w:rsidRDefault="00456E9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7AB" w:rsidRDefault="00B967A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7AB" w:rsidRDefault="00456E9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4215765</wp:posOffset>
          </wp:positionH>
          <wp:positionV relativeFrom="paragraph">
            <wp:posOffset>-165096</wp:posOffset>
          </wp:positionV>
          <wp:extent cx="609600" cy="601345"/>
          <wp:effectExtent l="0" t="0" r="0" b="0"/>
          <wp:wrapNone/>
          <wp:docPr id="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01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710565</wp:posOffset>
          </wp:positionH>
          <wp:positionV relativeFrom="paragraph">
            <wp:posOffset>-231137</wp:posOffset>
          </wp:positionV>
          <wp:extent cx="552450" cy="704850"/>
          <wp:effectExtent l="0" t="0" r="0" b="0"/>
          <wp:wrapSquare wrapText="bothSides" distT="0" distB="0" distL="114300" distR="114300"/>
          <wp:docPr id="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967AB" w:rsidRDefault="00B967AB">
    <w:pPr>
      <w:pBdr>
        <w:top w:val="nil"/>
        <w:left w:val="nil"/>
        <w:bottom w:val="nil"/>
        <w:right w:val="nil"/>
        <w:between w:val="nil"/>
      </w:pBdr>
      <w:tabs>
        <w:tab w:val="center" w:pos="1701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  <w:p w:rsidR="00B967AB" w:rsidRDefault="00B967AB">
    <w:pPr>
      <w:pBdr>
        <w:top w:val="nil"/>
        <w:left w:val="nil"/>
        <w:bottom w:val="nil"/>
        <w:right w:val="nil"/>
        <w:between w:val="nil"/>
      </w:pBdr>
      <w:tabs>
        <w:tab w:val="center" w:pos="1701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  <w:p w:rsidR="00B967AB" w:rsidRDefault="00456E92">
    <w:pPr>
      <w:pBdr>
        <w:top w:val="nil"/>
        <w:left w:val="nil"/>
        <w:bottom w:val="nil"/>
        <w:right w:val="nil"/>
        <w:between w:val="nil"/>
      </w:pBdr>
      <w:tabs>
        <w:tab w:val="center" w:pos="1701"/>
        <w:tab w:val="left" w:pos="3645"/>
        <w:tab w:val="center" w:pos="7371"/>
      </w:tabs>
      <w:spacing w:line="240" w:lineRule="auto"/>
      <w:ind w:left="0" w:hanging="2"/>
      <w:rPr>
        <w:color w:val="000000"/>
      </w:rPr>
    </w:pPr>
    <w:r>
      <w:rPr>
        <w:b/>
        <w:i/>
        <w:color w:val="000000"/>
      </w:rPr>
      <w:t>Universidad Nacional de Salta</w:t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b/>
        <w:i/>
        <w:color w:val="000000"/>
      </w:rPr>
      <w:t>Facultad de Ciencias Económicas</w:t>
    </w:r>
  </w:p>
  <w:p w:rsidR="00B967AB" w:rsidRDefault="00456E92">
    <w:pPr>
      <w:pBdr>
        <w:top w:val="nil"/>
        <w:left w:val="nil"/>
        <w:bottom w:val="nil"/>
        <w:right w:val="nil"/>
        <w:between w:val="nil"/>
      </w:pBdr>
      <w:tabs>
        <w:tab w:val="center" w:pos="1701"/>
        <w:tab w:val="left" w:pos="3645"/>
        <w:tab w:val="center" w:pos="7371"/>
      </w:tabs>
      <w:spacing w:line="240" w:lineRule="auto"/>
      <w:ind w:left="0" w:hanging="2"/>
      <w:jc w:val="center"/>
      <w:rPr>
        <w:color w:val="000000"/>
      </w:rPr>
    </w:pPr>
    <w:r>
      <w:rPr>
        <w:b/>
        <w:i/>
        <w:color w:val="000000"/>
      </w:rPr>
      <w:t xml:space="preserve">                                                                                        Jurídicas y Sociales</w:t>
    </w:r>
  </w:p>
  <w:p w:rsidR="00B967AB" w:rsidRDefault="00456E92">
    <w:pPr>
      <w:ind w:left="0" w:hanging="2"/>
      <w:jc w:val="center"/>
      <w:rPr>
        <w:sz w:val="18"/>
        <w:szCs w:val="18"/>
        <w:u w:val="single"/>
      </w:rPr>
    </w:pPr>
    <w:r>
      <w:rPr>
        <w:rFonts w:ascii="Corsiva" w:eastAsia="Corsiva" w:hAnsi="Corsiva" w:cs="Corsiva"/>
        <w:b/>
      </w:rPr>
      <w:t xml:space="preserve">  </w:t>
    </w:r>
  </w:p>
  <w:p w:rsidR="00B967AB" w:rsidRDefault="00456E92">
    <w:pPr>
      <w:spacing w:line="240" w:lineRule="auto"/>
      <w:ind w:left="0" w:hanging="2"/>
      <w:jc w:val="center"/>
      <w:rPr>
        <w:sz w:val="18"/>
        <w:szCs w:val="18"/>
        <w:u w:val="single"/>
      </w:rPr>
    </w:pPr>
    <w:r>
      <w:rPr>
        <w:b/>
        <w:i/>
        <w:color w:val="000000"/>
        <w:sz w:val="22"/>
        <w:szCs w:val="22"/>
        <w:u w:val="single"/>
      </w:rPr>
      <w:t>“2024- 30 Años de la Consagración de Autonomía Universitaria y 75 Años de la Gratuidad de la Universidad-”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7AB" w:rsidRDefault="00B967A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7AB" w:rsidRDefault="00456E9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7084059</wp:posOffset>
          </wp:positionH>
          <wp:positionV relativeFrom="paragraph">
            <wp:posOffset>-123821</wp:posOffset>
          </wp:positionV>
          <wp:extent cx="609600" cy="601345"/>
          <wp:effectExtent l="0" t="0" r="0" b="0"/>
          <wp:wrapNone/>
          <wp:docPr id="4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01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710565</wp:posOffset>
          </wp:positionH>
          <wp:positionV relativeFrom="paragraph">
            <wp:posOffset>-231137</wp:posOffset>
          </wp:positionV>
          <wp:extent cx="552450" cy="704850"/>
          <wp:effectExtent l="0" t="0" r="0" b="0"/>
          <wp:wrapSquare wrapText="bothSides" distT="0" distB="0" distL="114300" distR="114300"/>
          <wp:docPr id="3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967AB" w:rsidRDefault="00B967AB">
    <w:pPr>
      <w:pBdr>
        <w:top w:val="nil"/>
        <w:left w:val="nil"/>
        <w:bottom w:val="nil"/>
        <w:right w:val="nil"/>
        <w:between w:val="nil"/>
      </w:pBdr>
      <w:tabs>
        <w:tab w:val="center" w:pos="1701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  <w:p w:rsidR="00B967AB" w:rsidRDefault="00B967AB">
    <w:pPr>
      <w:pBdr>
        <w:top w:val="nil"/>
        <w:left w:val="nil"/>
        <w:bottom w:val="nil"/>
        <w:right w:val="nil"/>
        <w:between w:val="nil"/>
      </w:pBdr>
      <w:tabs>
        <w:tab w:val="center" w:pos="1701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  <w:p w:rsidR="00B967AB" w:rsidRDefault="00456E92">
    <w:pPr>
      <w:pBdr>
        <w:top w:val="nil"/>
        <w:left w:val="nil"/>
        <w:bottom w:val="nil"/>
        <w:right w:val="nil"/>
        <w:between w:val="nil"/>
      </w:pBdr>
      <w:tabs>
        <w:tab w:val="center" w:pos="1701"/>
        <w:tab w:val="left" w:pos="3645"/>
        <w:tab w:val="center" w:pos="7371"/>
      </w:tabs>
      <w:spacing w:line="240" w:lineRule="auto"/>
      <w:ind w:left="0" w:hanging="2"/>
      <w:rPr>
        <w:color w:val="000000"/>
      </w:rPr>
    </w:pPr>
    <w:r>
      <w:rPr>
        <w:b/>
        <w:i/>
        <w:color w:val="000000"/>
      </w:rPr>
      <w:t>Universidad Nacional de Salta</w:t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  <w:t xml:space="preserve">                                                                                                                              </w:t>
    </w:r>
    <w:r>
      <w:rPr>
        <w:b/>
        <w:i/>
        <w:color w:val="000000"/>
      </w:rPr>
      <w:t>Facultad de Ciencias Económicas</w:t>
    </w:r>
  </w:p>
  <w:p w:rsidR="00B967AB" w:rsidRDefault="00456E92">
    <w:pPr>
      <w:pBdr>
        <w:top w:val="nil"/>
        <w:left w:val="nil"/>
        <w:bottom w:val="nil"/>
        <w:right w:val="nil"/>
        <w:between w:val="nil"/>
      </w:pBdr>
      <w:tabs>
        <w:tab w:val="center" w:pos="1701"/>
        <w:tab w:val="left" w:pos="3645"/>
        <w:tab w:val="center" w:pos="7371"/>
      </w:tabs>
      <w:spacing w:line="240" w:lineRule="auto"/>
      <w:ind w:left="0" w:hanging="2"/>
      <w:jc w:val="center"/>
      <w:rPr>
        <w:color w:val="000000"/>
      </w:rPr>
    </w:pPr>
    <w:r>
      <w:rPr>
        <w:b/>
        <w:i/>
        <w:color w:val="000000"/>
      </w:rPr>
      <w:t xml:space="preserve">                                                                   </w:t>
    </w:r>
    <w:r>
      <w:rPr>
        <w:b/>
        <w:i/>
        <w:color w:val="000000"/>
      </w:rPr>
      <w:t xml:space="preserve">                                                                                           Jurídicas y Sociales</w:t>
    </w:r>
  </w:p>
  <w:p w:rsidR="00B967AB" w:rsidRDefault="00456E92">
    <w:pPr>
      <w:ind w:left="0" w:hanging="2"/>
      <w:jc w:val="center"/>
      <w:rPr>
        <w:rFonts w:ascii="Amasis MT Pro" w:eastAsia="Amasis MT Pro" w:hAnsi="Amasis MT Pro" w:cs="Amasis MT Pro"/>
      </w:rPr>
    </w:pPr>
    <w:r>
      <w:rPr>
        <w:rFonts w:ascii="Corsiva" w:eastAsia="Corsiva" w:hAnsi="Corsiva" w:cs="Corsiva"/>
        <w:b/>
      </w:rPr>
      <w:t xml:space="preserve">  </w:t>
    </w:r>
  </w:p>
  <w:p w:rsidR="00B967AB" w:rsidRDefault="00B967AB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hanging="2"/>
      <w:rPr>
        <w:sz w:val="18"/>
        <w:szCs w:val="18"/>
        <w:u w:val="single"/>
      </w:rPr>
    </w:pPr>
  </w:p>
  <w:p w:rsidR="00B967AB" w:rsidRDefault="00B967AB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hanging="2"/>
      <w:jc w:val="center"/>
      <w:rPr>
        <w:sz w:val="18"/>
        <w:szCs w:val="18"/>
        <w:u w:val="single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7AB" w:rsidRDefault="00456E9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7084059</wp:posOffset>
          </wp:positionH>
          <wp:positionV relativeFrom="paragraph">
            <wp:posOffset>-123821</wp:posOffset>
          </wp:positionV>
          <wp:extent cx="609600" cy="601345"/>
          <wp:effectExtent l="0" t="0" r="0" b="0"/>
          <wp:wrapNone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01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710565</wp:posOffset>
          </wp:positionH>
          <wp:positionV relativeFrom="paragraph">
            <wp:posOffset>-231137</wp:posOffset>
          </wp:positionV>
          <wp:extent cx="552450" cy="704850"/>
          <wp:effectExtent l="0" t="0" r="0" b="0"/>
          <wp:wrapSquare wrapText="bothSides" distT="0" distB="0" distL="114300" distR="114300"/>
          <wp:docPr id="3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45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4384" behindDoc="0" locked="0" layoutInCell="1" hidden="0" allowOverlap="1">
          <wp:simplePos x="0" y="0"/>
          <wp:positionH relativeFrom="column">
            <wp:posOffset>4253865</wp:posOffset>
          </wp:positionH>
          <wp:positionV relativeFrom="paragraph">
            <wp:posOffset>-173987</wp:posOffset>
          </wp:positionV>
          <wp:extent cx="609600" cy="601345"/>
          <wp:effectExtent l="0" t="0" r="0" b="0"/>
          <wp:wrapSquare wrapText="bothSides" distT="0" distB="0" distL="114300" distR="114300"/>
          <wp:docPr id="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01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967AB" w:rsidRDefault="00B967AB">
    <w:pPr>
      <w:pBdr>
        <w:top w:val="nil"/>
        <w:left w:val="nil"/>
        <w:bottom w:val="nil"/>
        <w:right w:val="nil"/>
        <w:between w:val="nil"/>
      </w:pBdr>
      <w:tabs>
        <w:tab w:val="center" w:pos="1701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  <w:p w:rsidR="00B967AB" w:rsidRDefault="00B967AB">
    <w:pPr>
      <w:pBdr>
        <w:top w:val="nil"/>
        <w:left w:val="nil"/>
        <w:bottom w:val="nil"/>
        <w:right w:val="nil"/>
        <w:between w:val="nil"/>
      </w:pBdr>
      <w:tabs>
        <w:tab w:val="center" w:pos="1701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  <w:p w:rsidR="00B967AB" w:rsidRDefault="00456E92">
    <w:pPr>
      <w:pBdr>
        <w:top w:val="nil"/>
        <w:left w:val="nil"/>
        <w:bottom w:val="nil"/>
        <w:right w:val="nil"/>
        <w:between w:val="nil"/>
      </w:pBdr>
      <w:tabs>
        <w:tab w:val="center" w:pos="1701"/>
        <w:tab w:val="left" w:pos="3645"/>
        <w:tab w:val="center" w:pos="7371"/>
      </w:tabs>
      <w:spacing w:line="240" w:lineRule="auto"/>
      <w:ind w:left="0" w:hanging="2"/>
      <w:rPr>
        <w:color w:val="000000"/>
      </w:rPr>
    </w:pPr>
    <w:r>
      <w:rPr>
        <w:b/>
        <w:i/>
        <w:color w:val="000000"/>
      </w:rPr>
      <w:t>Universidad Nacional de Salta</w:t>
    </w: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ab/>
      <w:t xml:space="preserve">                                  </w:t>
    </w:r>
    <w:r>
      <w:rPr>
        <w:b/>
        <w:i/>
        <w:color w:val="000000"/>
      </w:rPr>
      <w:t>Facultad de Ciencias Económicas</w:t>
    </w:r>
  </w:p>
  <w:p w:rsidR="00B967AB" w:rsidRDefault="00456E92">
    <w:pPr>
      <w:pBdr>
        <w:top w:val="nil"/>
        <w:left w:val="nil"/>
        <w:bottom w:val="nil"/>
        <w:right w:val="nil"/>
        <w:between w:val="nil"/>
      </w:pBdr>
      <w:tabs>
        <w:tab w:val="center" w:pos="1701"/>
        <w:tab w:val="left" w:pos="3645"/>
        <w:tab w:val="center" w:pos="7371"/>
      </w:tabs>
      <w:spacing w:line="240" w:lineRule="auto"/>
      <w:ind w:left="0" w:hanging="2"/>
      <w:jc w:val="center"/>
      <w:rPr>
        <w:color w:val="000000"/>
      </w:rPr>
    </w:pPr>
    <w:r>
      <w:rPr>
        <w:b/>
        <w:i/>
        <w:color w:val="000000"/>
      </w:rPr>
      <w:t xml:space="preserve">                                                                                           Jurídicas y Sociales</w:t>
    </w:r>
  </w:p>
  <w:p w:rsidR="00B967AB" w:rsidRDefault="00456E92">
    <w:pPr>
      <w:ind w:left="0" w:hanging="2"/>
      <w:jc w:val="center"/>
      <w:rPr>
        <w:sz w:val="18"/>
        <w:szCs w:val="18"/>
        <w:u w:val="single"/>
      </w:rPr>
    </w:pPr>
    <w:r>
      <w:rPr>
        <w:rFonts w:ascii="Corsiva" w:eastAsia="Corsiva" w:hAnsi="Corsiva" w:cs="Corsiva"/>
        <w:b/>
      </w:rPr>
      <w:t xml:space="preserve">  </w:t>
    </w:r>
  </w:p>
  <w:p w:rsidR="00B967AB" w:rsidRDefault="00B967AB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hanging="2"/>
      <w:jc w:val="center"/>
      <w:rPr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810E3"/>
    <w:multiLevelType w:val="multilevel"/>
    <w:tmpl w:val="2E6E9D5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AB"/>
    <w:rsid w:val="00456E92"/>
    <w:rsid w:val="006E4B73"/>
    <w:rsid w:val="00B9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E11F7E-63FD-45A1-B244-ED11307E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qFormat/>
    <w:rPr>
      <w:rFonts w:ascii="Calibri" w:eastAsia="Calibri" w:hAnsi="Calibr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Pr>
      <w:rFonts w:ascii="Calibri" w:eastAsia="Calibri" w:hAnsi="Calibr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val="es-AR"/>
    </w:rPr>
  </w:style>
  <w:style w:type="character" w:customStyle="1" w:styleId="Ttulo6Car">
    <w:name w:val="Título 6 Car"/>
    <w:rPr>
      <w:rFonts w:ascii="Cambria" w:eastAsia="Times New Roman" w:hAnsi="Cambria" w:cs="Times New Roman"/>
      <w:i/>
      <w:iCs/>
      <w:color w:val="243F60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character" w:customStyle="1" w:styleId="Ttulo8Car">
    <w:name w:val="Título 8 Car"/>
    <w:rPr>
      <w:i/>
      <w:iCs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Textoindependiente">
    <w:name w:val="Body Text"/>
    <w:basedOn w:val="Normal"/>
    <w:pPr>
      <w:jc w:val="both"/>
    </w:pPr>
  </w:style>
  <w:style w:type="character" w:customStyle="1" w:styleId="TextoindependienteCar">
    <w:name w:val="Texto independiente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table" w:styleId="Tablaconcuadrcula">
    <w:name w:val="Table Grid"/>
    <w:basedOn w:val="Tabla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</w:style>
  <w:style w:type="paragraph" w:styleId="Prrafodelista">
    <w:name w:val="List Paragraph"/>
    <w:basedOn w:val="Normal"/>
    <w:pPr>
      <w:ind w:left="720"/>
      <w:contextualSpacing/>
    </w:pPr>
  </w:style>
  <w:style w:type="character" w:customStyle="1" w:styleId="Ttulo4Car">
    <w:name w:val="Título 4 C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s-ES" w:eastAsia="es-ES"/>
    </w:rPr>
  </w:style>
  <w:style w:type="character" w:customStyle="1" w:styleId="Ttulo5Car">
    <w:name w:val="Título 5 C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es-ES" w:eastAsia="es-ES"/>
    </w:rPr>
  </w:style>
  <w:style w:type="paragraph" w:customStyle="1" w:styleId="xl34">
    <w:name w:val="xl3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TableNormal1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">
    <w:name w:val="16"/>
    <w:basedOn w:val="TableNormal1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5">
    <w:name w:val="15"/>
    <w:basedOn w:val="TableNormal1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">
    <w:name w:val="14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1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9">
    <w:name w:val="9"/>
    <w:basedOn w:val="TableNormal1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">
    <w:name w:val="7"/>
    <w:basedOn w:val="TableNormal1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1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1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1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1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1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27F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7F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7FFD"/>
    <w:rPr>
      <w:position w:val="-1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7F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7FFD"/>
    <w:rPr>
      <w:b/>
      <w:bCs/>
      <w:position w:val="-1"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BF52D1"/>
    <w:pPr>
      <w:ind w:firstLine="0"/>
    </w:pPr>
    <w:rPr>
      <w:position w:val="-1"/>
      <w:lang w:eastAsia="es-ES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DcP8VN6BSgHRpuis5Q28dXTHwQ==">CgMxLjAyCWguMzBqMHpsbDgAciExMHBrdlRNVEtPMEVMTUoybWRsWlNfbnFnNll6Nzd1eVg=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Admin</cp:lastModifiedBy>
  <cp:revision>2</cp:revision>
  <dcterms:created xsi:type="dcterms:W3CDTF">2025-05-28T10:45:00Z</dcterms:created>
  <dcterms:modified xsi:type="dcterms:W3CDTF">2025-05-28T10:45:00Z</dcterms:modified>
</cp:coreProperties>
</file>